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FA5" w:rsidRDefault="000A4FA5" w:rsidP="00B0184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ПОУРОЧНО</w:t>
      </w:r>
      <w:r w:rsidR="00B01849" w:rsidRPr="00B874C0">
        <w:rPr>
          <w:rFonts w:ascii="Times New Roman" w:hAnsi="Times New Roman" w:cs="Times New Roman"/>
          <w:b/>
          <w:caps/>
          <w:sz w:val="24"/>
          <w:szCs w:val="24"/>
        </w:rPr>
        <w:t>-тематичн</w:t>
      </w:r>
      <w:r>
        <w:rPr>
          <w:rFonts w:ascii="Times New Roman" w:hAnsi="Times New Roman" w:cs="Times New Roman"/>
          <w:b/>
          <w:caps/>
          <w:sz w:val="24"/>
          <w:szCs w:val="24"/>
        </w:rPr>
        <w:t>ИЙ</w:t>
      </w:r>
      <w:r w:rsidR="0081426F">
        <w:rPr>
          <w:rFonts w:ascii="Times New Roman" w:hAnsi="Times New Roman" w:cs="Times New Roman"/>
          <w:b/>
          <w:caps/>
          <w:sz w:val="24"/>
          <w:szCs w:val="24"/>
        </w:rPr>
        <w:t xml:space="preserve"> пла</w:t>
      </w:r>
      <w:bookmarkStart w:id="0" w:name="_GoBack"/>
      <w:bookmarkEnd w:id="0"/>
      <w:r w:rsidR="00B01849" w:rsidRPr="00B874C0">
        <w:rPr>
          <w:rFonts w:ascii="Times New Roman" w:hAnsi="Times New Roman" w:cs="Times New Roman"/>
          <w:b/>
          <w:caps/>
          <w:sz w:val="24"/>
          <w:szCs w:val="24"/>
        </w:rPr>
        <w:t>н</w:t>
      </w:r>
    </w:p>
    <w:p w:rsidR="007B1586" w:rsidRDefault="00490125" w:rsidP="00B01849">
      <w:pPr>
        <w:spacing w:after="0" w:line="240" w:lineRule="auto"/>
        <w:jc w:val="center"/>
        <w:rPr>
          <w:rFonts w:ascii="Times New Roman" w:eastAsia="Tinos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 з математики</w:t>
      </w:r>
      <w:r w:rsidR="000A4FA5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:rsidR="0087386B" w:rsidRDefault="004E6AD4" w:rsidP="00AA0704">
      <w:pPr>
        <w:spacing w:after="120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4E6AD4">
        <w:rPr>
          <w:rFonts w:ascii="Times New Roman" w:hAnsi="Times New Roman" w:cs="Times New Roman"/>
          <w:b/>
          <w:sz w:val="24"/>
        </w:rPr>
        <w:t xml:space="preserve">Група №11 </w:t>
      </w:r>
      <w:r w:rsidR="00AA070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87386B" w:rsidRPr="00B944AF">
        <w:rPr>
          <w:rFonts w:ascii="Times New Roman" w:hAnsi="Times New Roman" w:cs="Times New Roman"/>
          <w:b/>
          <w:sz w:val="24"/>
          <w:lang w:val="ru-RU"/>
        </w:rPr>
        <w:t>Кількість</w:t>
      </w:r>
      <w:proofErr w:type="spellEnd"/>
      <w:r w:rsidR="0087386B" w:rsidRPr="00B944AF">
        <w:rPr>
          <w:rFonts w:ascii="Times New Roman" w:hAnsi="Times New Roman" w:cs="Times New Roman"/>
          <w:b/>
          <w:sz w:val="24"/>
          <w:lang w:val="ru-RU"/>
        </w:rPr>
        <w:t xml:space="preserve"> годин на </w:t>
      </w:r>
      <w:proofErr w:type="spellStart"/>
      <w:r w:rsidR="0087386B" w:rsidRPr="00B944AF">
        <w:rPr>
          <w:rFonts w:ascii="Times New Roman" w:hAnsi="Times New Roman" w:cs="Times New Roman"/>
          <w:b/>
          <w:sz w:val="24"/>
          <w:lang w:val="ru-RU"/>
        </w:rPr>
        <w:t>рік</w:t>
      </w:r>
      <w:proofErr w:type="spellEnd"/>
      <w:r w:rsidR="0087386B" w:rsidRPr="00B944AF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="00AA0704">
        <w:rPr>
          <w:rFonts w:ascii="Times New Roman" w:hAnsi="Times New Roman" w:cs="Times New Roman"/>
          <w:b/>
          <w:sz w:val="24"/>
          <w:lang w:val="ru-RU"/>
        </w:rPr>
        <w:t>–</w:t>
      </w:r>
      <w:r w:rsidR="0087386B" w:rsidRPr="00B944AF">
        <w:rPr>
          <w:rFonts w:ascii="Times New Roman" w:hAnsi="Times New Roman" w:cs="Times New Roman"/>
          <w:b/>
          <w:sz w:val="24"/>
          <w:lang w:val="ru-RU"/>
        </w:rPr>
        <w:t xml:space="preserve"> 55</w:t>
      </w:r>
    </w:p>
    <w:p w:rsidR="00AA0704" w:rsidRPr="00776C52" w:rsidRDefault="00AA0704" w:rsidP="00AA0704">
      <w:pPr>
        <w:spacing w:after="120"/>
        <w:jc w:val="center"/>
        <w:rPr>
          <w:rFonts w:ascii="Times New Roman" w:hAnsi="Times New Roman" w:cs="Times New Roman"/>
          <w:b/>
          <w:sz w:val="28"/>
        </w:rPr>
      </w:pPr>
      <w:r w:rsidRPr="00776C52">
        <w:rPr>
          <w:rFonts w:ascii="Times New Roman" w:hAnsi="Times New Roman" w:cs="Times New Roman"/>
          <w:b/>
          <w:sz w:val="28"/>
          <w:lang w:val="ru-RU"/>
        </w:rPr>
        <w:t xml:space="preserve">Алгебра і початки </w:t>
      </w:r>
      <w:proofErr w:type="spellStart"/>
      <w:r w:rsidRPr="00776C52">
        <w:rPr>
          <w:rFonts w:ascii="Times New Roman" w:hAnsi="Times New Roman" w:cs="Times New Roman"/>
          <w:b/>
          <w:sz w:val="28"/>
          <w:lang w:val="ru-RU"/>
        </w:rPr>
        <w:t>аналізу</w:t>
      </w:r>
      <w:proofErr w:type="spellEnd"/>
      <w:r w:rsidR="00776C52">
        <w:rPr>
          <w:rFonts w:ascii="Times New Roman" w:hAnsi="Times New Roman" w:cs="Times New Roman"/>
          <w:b/>
          <w:sz w:val="28"/>
          <w:lang w:val="ru-RU"/>
        </w:rPr>
        <w:t>.</w:t>
      </w:r>
    </w:p>
    <w:tbl>
      <w:tblPr>
        <w:tblStyle w:val="a3"/>
        <w:tblW w:w="1110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7232"/>
        <w:gridCol w:w="996"/>
        <w:gridCol w:w="1132"/>
        <w:gridCol w:w="46"/>
      </w:tblGrid>
      <w:tr w:rsidR="00407E4A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0B6E3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407E4A">
              <w:rPr>
                <w:rFonts w:ascii="Times New Roman" w:hAnsi="Times New Roman" w:cs="Times New Roman"/>
                <w:b/>
                <w:sz w:val="20"/>
              </w:rPr>
              <w:t>№ з\п</w:t>
            </w:r>
          </w:p>
        </w:tc>
        <w:tc>
          <w:tcPr>
            <w:tcW w:w="851" w:type="dxa"/>
          </w:tcPr>
          <w:p w:rsidR="00407E4A" w:rsidRPr="00407E4A" w:rsidRDefault="00407E4A" w:rsidP="000B6E3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7E4A">
              <w:rPr>
                <w:rFonts w:ascii="Times New Roman" w:hAnsi="Times New Roman" w:cs="Times New Roman"/>
                <w:b/>
                <w:sz w:val="20"/>
              </w:rPr>
              <w:t>№ уроку</w:t>
            </w:r>
          </w:p>
        </w:tc>
        <w:tc>
          <w:tcPr>
            <w:tcW w:w="7232" w:type="dxa"/>
          </w:tcPr>
          <w:p w:rsidR="00407E4A" w:rsidRPr="00407E4A" w:rsidRDefault="00407E4A" w:rsidP="000B6E3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7E4A">
              <w:rPr>
                <w:rFonts w:ascii="Times New Roman" w:hAnsi="Times New Roman" w:cs="Times New Roman"/>
                <w:b/>
                <w:sz w:val="20"/>
              </w:rPr>
              <w:t>Тема</w:t>
            </w:r>
          </w:p>
        </w:tc>
        <w:tc>
          <w:tcPr>
            <w:tcW w:w="996" w:type="dxa"/>
          </w:tcPr>
          <w:p w:rsidR="00407E4A" w:rsidRPr="00407E4A" w:rsidRDefault="00407E4A" w:rsidP="000B6E3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7E4A">
              <w:rPr>
                <w:rFonts w:ascii="Times New Roman" w:hAnsi="Times New Roman" w:cs="Times New Roman"/>
                <w:b/>
                <w:sz w:val="20"/>
              </w:rPr>
              <w:t>К-сть годин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0B6E3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7E4A">
              <w:rPr>
                <w:rFonts w:ascii="Times New Roman" w:hAnsi="Times New Roman" w:cs="Times New Roman"/>
                <w:b/>
                <w:sz w:val="20"/>
              </w:rPr>
              <w:t>Примітка</w:t>
            </w:r>
          </w:p>
        </w:tc>
      </w:tr>
      <w:tr w:rsidR="00407E4A" w:rsidRPr="00623E47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2" w:type="dxa"/>
            <w:vAlign w:val="center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Повторення курсу математики основної школи.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407E4A" w:rsidRPr="00623E47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32" w:type="dxa"/>
            <w:vAlign w:val="center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Повторення курсу математики основної школи.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407E4A" w:rsidRPr="00623E47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32" w:type="dxa"/>
            <w:vAlign w:val="center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E4A">
              <w:rPr>
                <w:rStyle w:val="a7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Діагностування рівня навчальних досягнень учнів за попередній навчальний рік (діагностична контрольна робота).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407E4A" w:rsidRPr="00031458" w:rsidTr="000B6E36">
        <w:trPr>
          <w:gridAfter w:val="1"/>
          <w:wAfter w:w="46" w:type="dxa"/>
          <w:trHeight w:val="232"/>
        </w:trPr>
        <w:tc>
          <w:tcPr>
            <w:tcW w:w="11062" w:type="dxa"/>
            <w:gridSpan w:val="5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b/>
                <w:sz w:val="24"/>
                <w:szCs w:val="24"/>
              </w:rPr>
              <w:t>Тема 1. ФУНКЦІЇ, ЇХНІ ВЛАСТИВОСТІ  ТА  ГРАФІКИ (15 годин)</w:t>
            </w:r>
          </w:p>
        </w:tc>
      </w:tr>
      <w:tr w:rsidR="00407E4A" w:rsidRPr="00031458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Числові функції.</w:t>
            </w: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 xml:space="preserve"> Графіки функції.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031458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031458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Парні та непарні функції.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031458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031458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 xml:space="preserve">Корінь n-го </w:t>
            </w:r>
            <w:proofErr w:type="spellStart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степеня</w:t>
            </w:r>
            <w:proofErr w:type="spellEnd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 xml:space="preserve">. Арифметичний корінь n-го </w:t>
            </w:r>
            <w:proofErr w:type="spellStart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степеня</w:t>
            </w:r>
            <w:proofErr w:type="spellEnd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031458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031458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i/>
                <w:sz w:val="24"/>
                <w:szCs w:val="24"/>
              </w:rPr>
              <w:t>Самостійна робота.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031458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 xml:space="preserve">Властивості арифметичного кореня n-го </w:t>
            </w:r>
            <w:proofErr w:type="spellStart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степеня</w:t>
            </w:r>
            <w:proofErr w:type="spellEnd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031458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Розв</w:t>
            </w:r>
            <w:proofErr w:type="spellEnd"/>
            <w:r w:rsidRPr="00407E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proofErr w:type="spellStart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язування</w:t>
            </w:r>
            <w:proofErr w:type="spellEnd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 xml:space="preserve"> вправ.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031458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Степінь із раціональним показником і його властивості.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031458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Степеневі функції, їхні властивості.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031458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Розв</w:t>
            </w:r>
            <w:proofErr w:type="spellEnd"/>
            <w:r w:rsidRPr="00407E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proofErr w:type="spellStart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язування</w:t>
            </w:r>
            <w:proofErr w:type="spellEnd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 xml:space="preserve"> вправ.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031458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 Підготовка до контрольної роботи.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031458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Урок систематизації, узагальнення  та закріплення навчального матеріалу.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623E47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32" w:type="dxa"/>
            <w:vAlign w:val="center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Тематичне оцінювання. Контрольна робота № 1. 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623E47" w:rsidTr="000B6E36">
        <w:trPr>
          <w:trHeight w:val="232"/>
        </w:trPr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spacing w:after="0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Урок корекції знань, умінь, навичок.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gridSpan w:val="2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407E4A" w:rsidRPr="004C7AA7" w:rsidTr="000B6E36">
        <w:trPr>
          <w:gridAfter w:val="1"/>
          <w:wAfter w:w="46" w:type="dxa"/>
          <w:trHeight w:val="416"/>
        </w:trPr>
        <w:tc>
          <w:tcPr>
            <w:tcW w:w="11062" w:type="dxa"/>
            <w:gridSpan w:val="5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b/>
                <w:sz w:val="24"/>
                <w:szCs w:val="24"/>
              </w:rPr>
              <w:t>Тема 2. ТРИГОНОМЕТРИЧНІ ФУНКЦІЇ (18 година)</w:t>
            </w:r>
          </w:p>
        </w:tc>
      </w:tr>
      <w:tr w:rsidR="00407E4A" w:rsidRPr="00B874C0" w:rsidTr="000B6E36">
        <w:trPr>
          <w:gridAfter w:val="1"/>
          <w:wAfter w:w="46" w:type="dxa"/>
          <w:trHeight w:val="369"/>
        </w:trPr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pStyle w:val="a5"/>
              <w:spacing w:after="0"/>
              <w:ind w:left="0"/>
              <w:jc w:val="both"/>
              <w:rPr>
                <w:sz w:val="24"/>
                <w:szCs w:val="24"/>
                <w:lang w:val="uk-UA"/>
              </w:rPr>
            </w:pPr>
            <w:r w:rsidRPr="00407E4A">
              <w:rPr>
                <w:sz w:val="24"/>
                <w:szCs w:val="24"/>
                <w:lang w:val="uk-UA"/>
              </w:rPr>
              <w:t xml:space="preserve">Синус, косинус, тангенс, котангенс кута. 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B874C0" w:rsidTr="000B6E36">
        <w:trPr>
          <w:gridAfter w:val="1"/>
          <w:wAfter w:w="46" w:type="dxa"/>
          <w:trHeight w:val="355"/>
        </w:trPr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Радіанне вимірювання кутів. Тригонометричні функції числового аргументу.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Властивості тригонометричних функцій.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Основні співвідношення між тригонометричними функціями одного аргументу.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Розв</w:t>
            </w:r>
            <w:proofErr w:type="spellEnd"/>
            <w:r w:rsidRPr="00407E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proofErr w:type="spellStart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язування</w:t>
            </w:r>
            <w:proofErr w:type="spellEnd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 xml:space="preserve"> вправ.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Формули зведення.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Періодичність функцій. Властивості та графіки тригонометричних функцій.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232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Розв</w:t>
            </w:r>
            <w:proofErr w:type="spellEnd"/>
            <w:r w:rsidRPr="00407E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proofErr w:type="spellStart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язування</w:t>
            </w:r>
            <w:proofErr w:type="spellEnd"/>
            <w:r w:rsidRPr="00407E4A">
              <w:rPr>
                <w:rFonts w:ascii="Times New Roman" w:hAnsi="Times New Roman" w:cs="Times New Roman"/>
                <w:sz w:val="24"/>
                <w:szCs w:val="24"/>
              </w:rPr>
              <w:t xml:space="preserve"> вправ</w:t>
            </w:r>
            <w:r w:rsidRPr="00407E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4A" w:rsidRPr="00623E47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</w:tcPr>
          <w:p w:rsidR="00407E4A" w:rsidRPr="00407E4A" w:rsidRDefault="00407E4A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232" w:type="dxa"/>
            <w:vAlign w:val="center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Тематичне оцінювання. Контрольна робота № 2. </w:t>
            </w:r>
          </w:p>
        </w:tc>
        <w:tc>
          <w:tcPr>
            <w:tcW w:w="996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AE0F90" w:rsidRPr="00623E47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AE0F90" w:rsidRPr="00407E4A" w:rsidRDefault="00AE0F90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</w:tcPr>
          <w:p w:rsidR="00AE0F90" w:rsidRPr="00407E4A" w:rsidRDefault="00AE0F90" w:rsidP="00407E4A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232" w:type="dxa"/>
          </w:tcPr>
          <w:p w:rsidR="00AE0F90" w:rsidRPr="00407E4A" w:rsidRDefault="00AE0F90" w:rsidP="000B6E3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Урок систематизації, узагальнення  та закріплення навчального матеріалу.</w:t>
            </w:r>
          </w:p>
        </w:tc>
        <w:tc>
          <w:tcPr>
            <w:tcW w:w="996" w:type="dxa"/>
          </w:tcPr>
          <w:p w:rsidR="00AE0F90" w:rsidRPr="00407E4A" w:rsidRDefault="00AE0F90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E0F90" w:rsidRPr="00407E4A" w:rsidRDefault="00AE0F90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</w:tbl>
    <w:p w:rsidR="0039314D" w:rsidRDefault="0039314D" w:rsidP="008738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07E4A" w:rsidRDefault="00407E4A" w:rsidP="00407E4A">
      <w:pPr>
        <w:tabs>
          <w:tab w:val="center" w:pos="5315"/>
          <w:tab w:val="right" w:pos="10630"/>
        </w:tabs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</w:p>
    <w:p w:rsidR="00407E4A" w:rsidRDefault="00407E4A" w:rsidP="00407E4A">
      <w:pPr>
        <w:tabs>
          <w:tab w:val="center" w:pos="5315"/>
          <w:tab w:val="right" w:pos="10630"/>
        </w:tabs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07E4A" w:rsidRDefault="00407E4A" w:rsidP="00407E4A">
      <w:pPr>
        <w:tabs>
          <w:tab w:val="center" w:pos="5315"/>
          <w:tab w:val="right" w:pos="10630"/>
        </w:tabs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07E4A" w:rsidRDefault="00407E4A" w:rsidP="00407E4A">
      <w:pPr>
        <w:tabs>
          <w:tab w:val="center" w:pos="5315"/>
          <w:tab w:val="right" w:pos="10630"/>
        </w:tabs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F6423" w:rsidRPr="00776C52" w:rsidRDefault="00AF6423" w:rsidP="00407E4A">
      <w:pPr>
        <w:tabs>
          <w:tab w:val="center" w:pos="5315"/>
          <w:tab w:val="right" w:pos="10630"/>
        </w:tabs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proofErr w:type="spellStart"/>
      <w:r w:rsidRPr="00776C52">
        <w:rPr>
          <w:rFonts w:ascii="Times New Roman" w:hAnsi="Times New Roman" w:cs="Times New Roman"/>
          <w:b/>
          <w:sz w:val="28"/>
          <w:szCs w:val="24"/>
          <w:lang w:val="ru-RU"/>
        </w:rPr>
        <w:t>Геометрія</w:t>
      </w:r>
      <w:proofErr w:type="spellEnd"/>
      <w:r w:rsidR="00776C52">
        <w:rPr>
          <w:rFonts w:ascii="Times New Roman" w:hAnsi="Times New Roman" w:cs="Times New Roman"/>
          <w:b/>
          <w:sz w:val="28"/>
          <w:szCs w:val="24"/>
          <w:lang w:val="ru-RU"/>
        </w:rPr>
        <w:t>.</w:t>
      </w:r>
    </w:p>
    <w:p w:rsidR="00407E4A" w:rsidRDefault="00407E4A" w:rsidP="00407E4A">
      <w:pPr>
        <w:tabs>
          <w:tab w:val="center" w:pos="5315"/>
          <w:tab w:val="right" w:pos="1063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3"/>
        <w:tblW w:w="10632" w:type="dxa"/>
        <w:tblInd w:w="108" w:type="dxa"/>
        <w:tblLook w:val="04A0" w:firstRow="1" w:lastRow="0" w:firstColumn="1" w:lastColumn="0" w:noHBand="0" w:noVBand="1"/>
      </w:tblPr>
      <w:tblGrid>
        <w:gridCol w:w="861"/>
        <w:gridCol w:w="860"/>
        <w:gridCol w:w="6345"/>
        <w:gridCol w:w="1105"/>
        <w:gridCol w:w="1461"/>
      </w:tblGrid>
      <w:tr w:rsidR="00407E4A" w:rsidTr="000B6E36">
        <w:trPr>
          <w:trHeight w:val="232"/>
        </w:trPr>
        <w:tc>
          <w:tcPr>
            <w:tcW w:w="861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b/>
                <w:sz w:val="24"/>
                <w:szCs w:val="24"/>
              </w:rPr>
              <w:t>№ з\п</w:t>
            </w:r>
          </w:p>
        </w:tc>
        <w:tc>
          <w:tcPr>
            <w:tcW w:w="860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b/>
                <w:sz w:val="24"/>
                <w:szCs w:val="24"/>
              </w:rPr>
              <w:t>№ уроку</w:t>
            </w:r>
          </w:p>
        </w:tc>
        <w:tc>
          <w:tcPr>
            <w:tcW w:w="634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0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b/>
                <w:sz w:val="24"/>
                <w:szCs w:val="24"/>
              </w:rPr>
              <w:t>К-сть годин</w:t>
            </w:r>
          </w:p>
        </w:tc>
        <w:tc>
          <w:tcPr>
            <w:tcW w:w="1461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b/>
                <w:sz w:val="24"/>
                <w:szCs w:val="24"/>
              </w:rPr>
              <w:t>Примітка</w:t>
            </w:r>
          </w:p>
        </w:tc>
      </w:tr>
      <w:tr w:rsidR="00407E4A" w:rsidTr="000B6E36">
        <w:trPr>
          <w:trHeight w:val="232"/>
        </w:trPr>
        <w:tc>
          <w:tcPr>
            <w:tcW w:w="86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0" w:type="dxa"/>
          </w:tcPr>
          <w:p w:rsidR="00407E4A" w:rsidRPr="00407E4A" w:rsidRDefault="00407E4A" w:rsidP="00407E4A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45" w:type="dxa"/>
            <w:vAlign w:val="center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Повторення шкільного курсу геометрії..</w:t>
            </w:r>
          </w:p>
        </w:tc>
        <w:tc>
          <w:tcPr>
            <w:tcW w:w="110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407E4A" w:rsidTr="000B6E36">
        <w:trPr>
          <w:trHeight w:val="232"/>
        </w:trPr>
        <w:tc>
          <w:tcPr>
            <w:tcW w:w="86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0" w:type="dxa"/>
          </w:tcPr>
          <w:p w:rsidR="00407E4A" w:rsidRPr="00407E4A" w:rsidRDefault="00407E4A" w:rsidP="00407E4A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45" w:type="dxa"/>
            <w:vAlign w:val="center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Повторення шкільного курсу геометрії..</w:t>
            </w:r>
          </w:p>
        </w:tc>
        <w:tc>
          <w:tcPr>
            <w:tcW w:w="110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407E4A" w:rsidTr="000B6E36">
        <w:trPr>
          <w:trHeight w:val="232"/>
        </w:trPr>
        <w:tc>
          <w:tcPr>
            <w:tcW w:w="10632" w:type="dxa"/>
            <w:gridSpan w:val="5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b/>
                <w:sz w:val="24"/>
                <w:szCs w:val="24"/>
              </w:rPr>
              <w:t>Тема 1. ПАРАЛЕЛЬНІСТЬ ПРЯМИХ І ПЛОЩИН У ПРОСТОРІ (17 годин)</w:t>
            </w:r>
          </w:p>
        </w:tc>
      </w:tr>
      <w:tr w:rsidR="00407E4A" w:rsidTr="000B6E36">
        <w:trPr>
          <w:trHeight w:val="232"/>
        </w:trPr>
        <w:tc>
          <w:tcPr>
            <w:tcW w:w="86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0" w:type="dxa"/>
          </w:tcPr>
          <w:p w:rsidR="00407E4A" w:rsidRPr="00407E4A" w:rsidRDefault="00407E4A" w:rsidP="00407E4A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45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 xml:space="preserve">Вступ до стереометрії. Основні поняття стереометрії. </w:t>
            </w:r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Аксіоми стереометрії та найпростіші наслідки з них.</w:t>
            </w:r>
          </w:p>
        </w:tc>
        <w:tc>
          <w:tcPr>
            <w:tcW w:w="110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E4A" w:rsidTr="000B6E36">
        <w:trPr>
          <w:trHeight w:val="232"/>
        </w:trPr>
        <w:tc>
          <w:tcPr>
            <w:tcW w:w="86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0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45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Фронтальне опитування.</w:t>
            </w:r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Розв</w:t>
            </w:r>
            <w:proofErr w:type="spellEnd"/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proofErr w:type="spellStart"/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язування</w:t>
            </w:r>
            <w:proofErr w:type="spellEnd"/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задач.</w:t>
            </w:r>
          </w:p>
        </w:tc>
        <w:tc>
          <w:tcPr>
            <w:tcW w:w="110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E4A" w:rsidTr="000B6E36">
        <w:trPr>
          <w:trHeight w:val="232"/>
        </w:trPr>
        <w:tc>
          <w:tcPr>
            <w:tcW w:w="86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0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45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Взаємне розміщення прямих у просторі.</w:t>
            </w:r>
          </w:p>
        </w:tc>
        <w:tc>
          <w:tcPr>
            <w:tcW w:w="110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E4A" w:rsidTr="000B6E36">
        <w:trPr>
          <w:trHeight w:val="232"/>
        </w:trPr>
        <w:tc>
          <w:tcPr>
            <w:tcW w:w="86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0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45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Розв</w:t>
            </w:r>
            <w:proofErr w:type="spellEnd"/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proofErr w:type="spellStart"/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язування</w:t>
            </w:r>
            <w:proofErr w:type="spellEnd"/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задач.</w:t>
            </w:r>
          </w:p>
        </w:tc>
        <w:tc>
          <w:tcPr>
            <w:tcW w:w="110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E4A" w:rsidTr="000B6E36">
        <w:trPr>
          <w:trHeight w:val="232"/>
        </w:trPr>
        <w:tc>
          <w:tcPr>
            <w:tcW w:w="86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0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45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 xml:space="preserve">Паралельне проектування, його властивості. </w:t>
            </w:r>
          </w:p>
        </w:tc>
        <w:tc>
          <w:tcPr>
            <w:tcW w:w="110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E4A" w:rsidTr="000B6E36">
        <w:trPr>
          <w:trHeight w:val="232"/>
        </w:trPr>
        <w:tc>
          <w:tcPr>
            <w:tcW w:w="86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0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45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E4A" w:rsidTr="000B6E36">
        <w:trPr>
          <w:trHeight w:val="232"/>
        </w:trPr>
        <w:tc>
          <w:tcPr>
            <w:tcW w:w="86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0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45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Зображення фігур у стереометрії.</w:t>
            </w:r>
          </w:p>
        </w:tc>
        <w:tc>
          <w:tcPr>
            <w:tcW w:w="110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E4A" w:rsidTr="000B6E36">
        <w:trPr>
          <w:trHeight w:val="232"/>
        </w:trPr>
        <w:tc>
          <w:tcPr>
            <w:tcW w:w="86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0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45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Розв</w:t>
            </w:r>
            <w:proofErr w:type="spellEnd"/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’</w:t>
            </w:r>
            <w:proofErr w:type="spellStart"/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язування</w:t>
            </w:r>
            <w:proofErr w:type="spellEnd"/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задач.</w:t>
            </w:r>
          </w:p>
        </w:tc>
        <w:tc>
          <w:tcPr>
            <w:tcW w:w="110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E4A" w:rsidTr="000B6E36">
        <w:trPr>
          <w:trHeight w:val="232"/>
        </w:trPr>
        <w:tc>
          <w:tcPr>
            <w:tcW w:w="86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0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45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i/>
                <w:sz w:val="24"/>
                <w:szCs w:val="24"/>
              </w:rPr>
              <w:t>Діагностична самостійна робота.</w:t>
            </w:r>
          </w:p>
        </w:tc>
        <w:tc>
          <w:tcPr>
            <w:tcW w:w="110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E4A" w:rsidTr="000B6E36">
        <w:trPr>
          <w:trHeight w:val="232"/>
        </w:trPr>
        <w:tc>
          <w:tcPr>
            <w:tcW w:w="86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60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45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Паралельність прямої і площини.</w:t>
            </w:r>
          </w:p>
        </w:tc>
        <w:tc>
          <w:tcPr>
            <w:tcW w:w="110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E4A" w:rsidTr="000B6E36">
        <w:trPr>
          <w:trHeight w:val="232"/>
        </w:trPr>
        <w:tc>
          <w:tcPr>
            <w:tcW w:w="86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0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45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E4A" w:rsidTr="000B6E36">
        <w:trPr>
          <w:trHeight w:val="232"/>
        </w:trPr>
        <w:tc>
          <w:tcPr>
            <w:tcW w:w="86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0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45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Паралельність площин.</w:t>
            </w:r>
          </w:p>
        </w:tc>
        <w:tc>
          <w:tcPr>
            <w:tcW w:w="110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E4A" w:rsidTr="000B6E36">
        <w:trPr>
          <w:trHeight w:val="232"/>
        </w:trPr>
        <w:tc>
          <w:tcPr>
            <w:tcW w:w="861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0" w:type="dxa"/>
          </w:tcPr>
          <w:p w:rsidR="00407E4A" w:rsidRPr="00407E4A" w:rsidRDefault="00407E4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45" w:type="dxa"/>
          </w:tcPr>
          <w:p w:rsidR="00407E4A" w:rsidRPr="00407E4A" w:rsidRDefault="00407E4A" w:rsidP="00407E4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407E4A" w:rsidRPr="00407E4A" w:rsidRDefault="00407E4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0F90" w:rsidTr="000B6E36">
        <w:trPr>
          <w:trHeight w:val="232"/>
        </w:trPr>
        <w:tc>
          <w:tcPr>
            <w:tcW w:w="861" w:type="dxa"/>
          </w:tcPr>
          <w:p w:rsidR="00AE0F90" w:rsidRPr="00407E4A" w:rsidRDefault="00AE0F90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60" w:type="dxa"/>
          </w:tcPr>
          <w:p w:rsidR="00AE0F90" w:rsidRPr="00407E4A" w:rsidRDefault="00AE0F90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45" w:type="dxa"/>
          </w:tcPr>
          <w:p w:rsidR="00AE0F90" w:rsidRPr="00407E4A" w:rsidRDefault="00AE0F90" w:rsidP="000B6E3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Урок узагальнення знань, умінь, навичок.</w:t>
            </w:r>
          </w:p>
        </w:tc>
        <w:tc>
          <w:tcPr>
            <w:tcW w:w="1105" w:type="dxa"/>
          </w:tcPr>
          <w:p w:rsidR="00AE0F90" w:rsidRPr="00407E4A" w:rsidRDefault="00AE0F90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AE0F90" w:rsidRPr="00407E4A" w:rsidRDefault="00AE0F90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0F90" w:rsidTr="000B6E36">
        <w:trPr>
          <w:trHeight w:val="232"/>
        </w:trPr>
        <w:tc>
          <w:tcPr>
            <w:tcW w:w="861" w:type="dxa"/>
          </w:tcPr>
          <w:p w:rsidR="00AE0F90" w:rsidRPr="00407E4A" w:rsidRDefault="00AE0F90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60" w:type="dxa"/>
          </w:tcPr>
          <w:p w:rsidR="00AE0F90" w:rsidRPr="00407E4A" w:rsidRDefault="00AE0F90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45" w:type="dxa"/>
          </w:tcPr>
          <w:p w:rsidR="00AE0F90" w:rsidRPr="00407E4A" w:rsidRDefault="00AE0F90" w:rsidP="000B6E36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Тематичне оцінювання. Контрольна робота № 1.</w:t>
            </w:r>
          </w:p>
        </w:tc>
        <w:tc>
          <w:tcPr>
            <w:tcW w:w="1105" w:type="dxa"/>
          </w:tcPr>
          <w:p w:rsidR="00AE0F90" w:rsidRPr="00407E4A" w:rsidRDefault="00AE0F90" w:rsidP="000B6E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AE0F90" w:rsidRPr="00407E4A" w:rsidRDefault="00AE0F90" w:rsidP="000B6E3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0F90" w:rsidTr="000B6E36">
        <w:trPr>
          <w:trHeight w:val="232"/>
        </w:trPr>
        <w:tc>
          <w:tcPr>
            <w:tcW w:w="10632" w:type="dxa"/>
            <w:gridSpan w:val="5"/>
          </w:tcPr>
          <w:p w:rsidR="00AE0F90" w:rsidRPr="00407E4A" w:rsidRDefault="00AE0F90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b/>
                <w:sz w:val="24"/>
                <w:szCs w:val="24"/>
              </w:rPr>
              <w:t>Тема 2. ПЕРПЕНДИКУЛЯРНІСТЬ ПРЯМИХ І ПЛОЩИН У ПРОСТОРІ (17 годин)</w:t>
            </w:r>
          </w:p>
        </w:tc>
      </w:tr>
      <w:tr w:rsidR="00AE0F90" w:rsidTr="000B6E36">
        <w:trPr>
          <w:trHeight w:val="232"/>
        </w:trPr>
        <w:tc>
          <w:tcPr>
            <w:tcW w:w="861" w:type="dxa"/>
          </w:tcPr>
          <w:p w:rsidR="00AE0F90" w:rsidRPr="00407E4A" w:rsidRDefault="008A133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0" w:type="dxa"/>
          </w:tcPr>
          <w:p w:rsidR="00AE0F90" w:rsidRPr="00407E4A" w:rsidRDefault="008A133A" w:rsidP="00407E4A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45" w:type="dxa"/>
          </w:tcPr>
          <w:p w:rsidR="00AE0F90" w:rsidRPr="00407E4A" w:rsidRDefault="00AE0F90" w:rsidP="000B6E3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Перпендикулярність прямих у просторі.</w:t>
            </w:r>
          </w:p>
        </w:tc>
        <w:tc>
          <w:tcPr>
            <w:tcW w:w="1105" w:type="dxa"/>
          </w:tcPr>
          <w:p w:rsidR="00AE0F90" w:rsidRPr="00407E4A" w:rsidRDefault="00AE0F90" w:rsidP="000B6E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AE0F90" w:rsidRPr="00407E4A" w:rsidRDefault="00AE0F90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133A" w:rsidTr="000B6E36">
        <w:trPr>
          <w:trHeight w:val="232"/>
        </w:trPr>
        <w:tc>
          <w:tcPr>
            <w:tcW w:w="861" w:type="dxa"/>
          </w:tcPr>
          <w:p w:rsidR="008A133A" w:rsidRPr="00407E4A" w:rsidRDefault="008A133A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60" w:type="dxa"/>
          </w:tcPr>
          <w:p w:rsidR="008A133A" w:rsidRPr="00407E4A" w:rsidRDefault="008A133A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45" w:type="dxa"/>
          </w:tcPr>
          <w:p w:rsidR="008A133A" w:rsidRPr="00407E4A" w:rsidRDefault="008A133A" w:rsidP="000B6E3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</w:tcPr>
          <w:p w:rsidR="008A133A" w:rsidRPr="00407E4A" w:rsidRDefault="008A133A" w:rsidP="000B6E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8A133A" w:rsidRPr="00407E4A" w:rsidRDefault="008A133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133A" w:rsidTr="000B6E36">
        <w:trPr>
          <w:trHeight w:val="232"/>
        </w:trPr>
        <w:tc>
          <w:tcPr>
            <w:tcW w:w="861" w:type="dxa"/>
          </w:tcPr>
          <w:p w:rsidR="008A133A" w:rsidRPr="00407E4A" w:rsidRDefault="008A133A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60" w:type="dxa"/>
          </w:tcPr>
          <w:p w:rsidR="008A133A" w:rsidRPr="00407E4A" w:rsidRDefault="008A133A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45" w:type="dxa"/>
          </w:tcPr>
          <w:p w:rsidR="008A133A" w:rsidRPr="00407E4A" w:rsidRDefault="008A133A" w:rsidP="000B6E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Перпендикуляр і похила. </w:t>
            </w: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Теорема про три перпендикуляри.</w:t>
            </w:r>
          </w:p>
        </w:tc>
        <w:tc>
          <w:tcPr>
            <w:tcW w:w="1105" w:type="dxa"/>
          </w:tcPr>
          <w:p w:rsidR="008A133A" w:rsidRPr="00407E4A" w:rsidRDefault="008A133A" w:rsidP="000B6E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8A133A" w:rsidRPr="00407E4A" w:rsidRDefault="008A133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133A" w:rsidTr="000B6E36">
        <w:trPr>
          <w:trHeight w:val="232"/>
        </w:trPr>
        <w:tc>
          <w:tcPr>
            <w:tcW w:w="861" w:type="dxa"/>
          </w:tcPr>
          <w:p w:rsidR="008A133A" w:rsidRPr="00407E4A" w:rsidRDefault="008A133A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60" w:type="dxa"/>
          </w:tcPr>
          <w:p w:rsidR="008A133A" w:rsidRPr="00407E4A" w:rsidRDefault="008A133A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45" w:type="dxa"/>
          </w:tcPr>
          <w:p w:rsidR="008A133A" w:rsidRPr="00407E4A" w:rsidRDefault="008A133A" w:rsidP="000B6E3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</w:tcPr>
          <w:p w:rsidR="008A133A" w:rsidRPr="00407E4A" w:rsidRDefault="008A133A" w:rsidP="000B6E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8A133A" w:rsidRPr="00407E4A" w:rsidRDefault="008A133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133A" w:rsidTr="000B6E36">
        <w:trPr>
          <w:trHeight w:val="232"/>
        </w:trPr>
        <w:tc>
          <w:tcPr>
            <w:tcW w:w="861" w:type="dxa"/>
          </w:tcPr>
          <w:p w:rsidR="008A133A" w:rsidRPr="00407E4A" w:rsidRDefault="008A133A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60" w:type="dxa"/>
          </w:tcPr>
          <w:p w:rsidR="008A133A" w:rsidRPr="00407E4A" w:rsidRDefault="008A133A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45" w:type="dxa"/>
          </w:tcPr>
          <w:p w:rsidR="008A133A" w:rsidRPr="00407E4A" w:rsidRDefault="008A133A" w:rsidP="000B6E36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Двогранний кут. Перпендикулярність площин.</w:t>
            </w:r>
          </w:p>
        </w:tc>
        <w:tc>
          <w:tcPr>
            <w:tcW w:w="1105" w:type="dxa"/>
          </w:tcPr>
          <w:p w:rsidR="008A133A" w:rsidRPr="00407E4A" w:rsidRDefault="008A133A" w:rsidP="000B6E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8A133A" w:rsidRPr="00407E4A" w:rsidRDefault="008A133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133A" w:rsidTr="000B6E36">
        <w:trPr>
          <w:trHeight w:val="232"/>
        </w:trPr>
        <w:tc>
          <w:tcPr>
            <w:tcW w:w="861" w:type="dxa"/>
          </w:tcPr>
          <w:p w:rsidR="008A133A" w:rsidRPr="00407E4A" w:rsidRDefault="008A133A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60" w:type="dxa"/>
          </w:tcPr>
          <w:p w:rsidR="008A133A" w:rsidRPr="00407E4A" w:rsidRDefault="008A133A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45" w:type="dxa"/>
          </w:tcPr>
          <w:p w:rsidR="008A133A" w:rsidRPr="00407E4A" w:rsidRDefault="008A133A" w:rsidP="000B6E3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</w:tcPr>
          <w:p w:rsidR="008A133A" w:rsidRPr="00407E4A" w:rsidRDefault="008A133A" w:rsidP="000B6E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8A133A" w:rsidRPr="00407E4A" w:rsidRDefault="008A133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133A" w:rsidTr="000B6E36">
        <w:trPr>
          <w:trHeight w:val="232"/>
        </w:trPr>
        <w:tc>
          <w:tcPr>
            <w:tcW w:w="861" w:type="dxa"/>
          </w:tcPr>
          <w:p w:rsidR="008A133A" w:rsidRPr="00407E4A" w:rsidRDefault="008A133A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0" w:type="dxa"/>
          </w:tcPr>
          <w:p w:rsidR="008A133A" w:rsidRPr="00407E4A" w:rsidRDefault="008A133A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45" w:type="dxa"/>
          </w:tcPr>
          <w:p w:rsidR="008A133A" w:rsidRPr="00407E4A" w:rsidRDefault="008A133A" w:rsidP="00AE0F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Тематичне оцінювання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 теми</w:t>
            </w:r>
            <w:r w:rsidRPr="00407E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1105" w:type="dxa"/>
          </w:tcPr>
          <w:p w:rsidR="008A133A" w:rsidRPr="00407E4A" w:rsidRDefault="008A133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8A133A" w:rsidRPr="00407E4A" w:rsidRDefault="008A133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133A" w:rsidTr="000B6E36">
        <w:trPr>
          <w:trHeight w:val="232"/>
        </w:trPr>
        <w:tc>
          <w:tcPr>
            <w:tcW w:w="861" w:type="dxa"/>
          </w:tcPr>
          <w:p w:rsidR="008A133A" w:rsidRPr="00407E4A" w:rsidRDefault="008A133A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0" w:type="dxa"/>
          </w:tcPr>
          <w:p w:rsidR="008A133A" w:rsidRPr="00407E4A" w:rsidRDefault="008A133A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45" w:type="dxa"/>
          </w:tcPr>
          <w:p w:rsidR="008A133A" w:rsidRPr="00407E4A" w:rsidRDefault="008A133A" w:rsidP="000B6E3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Урок систематизації, узагальнення  та закріплення навчального матеріалу.</w:t>
            </w:r>
          </w:p>
        </w:tc>
        <w:tc>
          <w:tcPr>
            <w:tcW w:w="1105" w:type="dxa"/>
          </w:tcPr>
          <w:p w:rsidR="008A133A" w:rsidRPr="00407E4A" w:rsidRDefault="008A133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8A133A" w:rsidRPr="00407E4A" w:rsidRDefault="008A133A" w:rsidP="00407E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133A" w:rsidTr="000B6E36">
        <w:trPr>
          <w:trHeight w:val="232"/>
        </w:trPr>
        <w:tc>
          <w:tcPr>
            <w:tcW w:w="861" w:type="dxa"/>
          </w:tcPr>
          <w:p w:rsidR="008A133A" w:rsidRPr="00407E4A" w:rsidRDefault="008A133A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60" w:type="dxa"/>
          </w:tcPr>
          <w:p w:rsidR="008A133A" w:rsidRPr="00407E4A" w:rsidRDefault="008A133A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45" w:type="dxa"/>
          </w:tcPr>
          <w:p w:rsidR="008A133A" w:rsidRPr="00407E4A" w:rsidRDefault="008A133A" w:rsidP="000B6E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Адміністративний контрольний  зріз знань за 1 курс.</w:t>
            </w:r>
          </w:p>
        </w:tc>
        <w:tc>
          <w:tcPr>
            <w:tcW w:w="1105" w:type="dxa"/>
          </w:tcPr>
          <w:p w:rsidR="008A133A" w:rsidRPr="00407E4A" w:rsidRDefault="008A133A" w:rsidP="00407E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8A133A" w:rsidRPr="00407E4A" w:rsidRDefault="008A133A" w:rsidP="000B6E3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E4A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</w:tbl>
    <w:p w:rsidR="00407E4A" w:rsidRDefault="00407E4A" w:rsidP="00407E4A">
      <w:pPr>
        <w:tabs>
          <w:tab w:val="center" w:pos="5315"/>
          <w:tab w:val="right" w:pos="1063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F6423" w:rsidRDefault="00AF6423" w:rsidP="008738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F6423" w:rsidRPr="0087386B" w:rsidRDefault="00AF6423" w:rsidP="008738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sectPr w:rsidR="00AF6423" w:rsidRPr="0087386B" w:rsidSect="0087386B">
      <w:pgSz w:w="11906" w:h="16838" w:code="9"/>
      <w:pgMar w:top="709" w:right="567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nos">
    <w:altName w:val="Times New Roman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47F9A"/>
    <w:multiLevelType w:val="hybridMultilevel"/>
    <w:tmpl w:val="2A66D50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2E5C83"/>
    <w:multiLevelType w:val="multilevel"/>
    <w:tmpl w:val="C97C47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863"/>
    <w:rsid w:val="00000B63"/>
    <w:rsid w:val="00000E47"/>
    <w:rsid w:val="000028ED"/>
    <w:rsid w:val="0000416C"/>
    <w:rsid w:val="00006C2A"/>
    <w:rsid w:val="00007079"/>
    <w:rsid w:val="000071F2"/>
    <w:rsid w:val="00007E6C"/>
    <w:rsid w:val="00010BE3"/>
    <w:rsid w:val="00010EDC"/>
    <w:rsid w:val="000122C1"/>
    <w:rsid w:val="00014A63"/>
    <w:rsid w:val="00016554"/>
    <w:rsid w:val="00016AA8"/>
    <w:rsid w:val="00016F56"/>
    <w:rsid w:val="0002017C"/>
    <w:rsid w:val="0002160F"/>
    <w:rsid w:val="00023855"/>
    <w:rsid w:val="00023DC6"/>
    <w:rsid w:val="00025EA2"/>
    <w:rsid w:val="00030869"/>
    <w:rsid w:val="00032527"/>
    <w:rsid w:val="000335FB"/>
    <w:rsid w:val="00037619"/>
    <w:rsid w:val="000404FD"/>
    <w:rsid w:val="00040528"/>
    <w:rsid w:val="00041D91"/>
    <w:rsid w:val="00043E70"/>
    <w:rsid w:val="0004568D"/>
    <w:rsid w:val="000477FE"/>
    <w:rsid w:val="00052CCD"/>
    <w:rsid w:val="000558BA"/>
    <w:rsid w:val="00056012"/>
    <w:rsid w:val="000603E4"/>
    <w:rsid w:val="00060B99"/>
    <w:rsid w:val="00061524"/>
    <w:rsid w:val="00061FDC"/>
    <w:rsid w:val="000624D6"/>
    <w:rsid w:val="00062E54"/>
    <w:rsid w:val="000653D6"/>
    <w:rsid w:val="0006624F"/>
    <w:rsid w:val="00066868"/>
    <w:rsid w:val="00067129"/>
    <w:rsid w:val="00067E08"/>
    <w:rsid w:val="00070F33"/>
    <w:rsid w:val="00074D5F"/>
    <w:rsid w:val="00080155"/>
    <w:rsid w:val="00080CDB"/>
    <w:rsid w:val="0008148B"/>
    <w:rsid w:val="00083E9C"/>
    <w:rsid w:val="000848A8"/>
    <w:rsid w:val="0008494E"/>
    <w:rsid w:val="00085840"/>
    <w:rsid w:val="00086660"/>
    <w:rsid w:val="00086907"/>
    <w:rsid w:val="0008691F"/>
    <w:rsid w:val="00086D8C"/>
    <w:rsid w:val="000917B7"/>
    <w:rsid w:val="00092635"/>
    <w:rsid w:val="00093718"/>
    <w:rsid w:val="00095BEE"/>
    <w:rsid w:val="000A3F11"/>
    <w:rsid w:val="000A4FA5"/>
    <w:rsid w:val="000A756B"/>
    <w:rsid w:val="000B1F8A"/>
    <w:rsid w:val="000B436B"/>
    <w:rsid w:val="000B4B25"/>
    <w:rsid w:val="000B5D4F"/>
    <w:rsid w:val="000C02CD"/>
    <w:rsid w:val="000C0C4B"/>
    <w:rsid w:val="000C11B2"/>
    <w:rsid w:val="000C1702"/>
    <w:rsid w:val="000C1A8D"/>
    <w:rsid w:val="000C29DE"/>
    <w:rsid w:val="000C380D"/>
    <w:rsid w:val="000C4D75"/>
    <w:rsid w:val="000C5434"/>
    <w:rsid w:val="000C5CA5"/>
    <w:rsid w:val="000C75DD"/>
    <w:rsid w:val="000C7A42"/>
    <w:rsid w:val="000C7BB5"/>
    <w:rsid w:val="000D0255"/>
    <w:rsid w:val="000D0394"/>
    <w:rsid w:val="000D2075"/>
    <w:rsid w:val="000D2736"/>
    <w:rsid w:val="000D2EFA"/>
    <w:rsid w:val="000D42E1"/>
    <w:rsid w:val="000D654D"/>
    <w:rsid w:val="000D6E6D"/>
    <w:rsid w:val="000E0E5B"/>
    <w:rsid w:val="000E1444"/>
    <w:rsid w:val="000E181E"/>
    <w:rsid w:val="000E1FD5"/>
    <w:rsid w:val="000E297E"/>
    <w:rsid w:val="000E2A54"/>
    <w:rsid w:val="000E2D1A"/>
    <w:rsid w:val="000E44CB"/>
    <w:rsid w:val="000E4751"/>
    <w:rsid w:val="000E4A8B"/>
    <w:rsid w:val="000E7011"/>
    <w:rsid w:val="000E753F"/>
    <w:rsid w:val="000E7E2A"/>
    <w:rsid w:val="000F0139"/>
    <w:rsid w:val="000F4BBA"/>
    <w:rsid w:val="000F4E88"/>
    <w:rsid w:val="000F59C6"/>
    <w:rsid w:val="000F5E48"/>
    <w:rsid w:val="000F686B"/>
    <w:rsid w:val="001001FA"/>
    <w:rsid w:val="00100331"/>
    <w:rsid w:val="001004B9"/>
    <w:rsid w:val="0010499E"/>
    <w:rsid w:val="00107229"/>
    <w:rsid w:val="00107DC2"/>
    <w:rsid w:val="00110A43"/>
    <w:rsid w:val="0011101E"/>
    <w:rsid w:val="001134C4"/>
    <w:rsid w:val="00114840"/>
    <w:rsid w:val="00114D14"/>
    <w:rsid w:val="001155B3"/>
    <w:rsid w:val="0011622E"/>
    <w:rsid w:val="001174B3"/>
    <w:rsid w:val="00117583"/>
    <w:rsid w:val="00121DED"/>
    <w:rsid w:val="00127B60"/>
    <w:rsid w:val="001331E4"/>
    <w:rsid w:val="00134E9C"/>
    <w:rsid w:val="00135091"/>
    <w:rsid w:val="00135222"/>
    <w:rsid w:val="0013556D"/>
    <w:rsid w:val="00140EFB"/>
    <w:rsid w:val="00142130"/>
    <w:rsid w:val="00142855"/>
    <w:rsid w:val="00143306"/>
    <w:rsid w:val="001449D5"/>
    <w:rsid w:val="00144B7A"/>
    <w:rsid w:val="00144DD8"/>
    <w:rsid w:val="001452D0"/>
    <w:rsid w:val="00145328"/>
    <w:rsid w:val="00150AD9"/>
    <w:rsid w:val="001518B3"/>
    <w:rsid w:val="00151D99"/>
    <w:rsid w:val="001520E0"/>
    <w:rsid w:val="00152659"/>
    <w:rsid w:val="00152C56"/>
    <w:rsid w:val="00152ED8"/>
    <w:rsid w:val="00153766"/>
    <w:rsid w:val="00160D07"/>
    <w:rsid w:val="0016186B"/>
    <w:rsid w:val="0016373C"/>
    <w:rsid w:val="0016645F"/>
    <w:rsid w:val="00166A51"/>
    <w:rsid w:val="00166DAA"/>
    <w:rsid w:val="00170424"/>
    <w:rsid w:val="001729DA"/>
    <w:rsid w:val="00174A18"/>
    <w:rsid w:val="00174F33"/>
    <w:rsid w:val="00174F97"/>
    <w:rsid w:val="00175C89"/>
    <w:rsid w:val="0017725C"/>
    <w:rsid w:val="00177FD7"/>
    <w:rsid w:val="00180B82"/>
    <w:rsid w:val="0018166B"/>
    <w:rsid w:val="001818FD"/>
    <w:rsid w:val="0018290B"/>
    <w:rsid w:val="001903C2"/>
    <w:rsid w:val="001914CF"/>
    <w:rsid w:val="00191A12"/>
    <w:rsid w:val="0019414E"/>
    <w:rsid w:val="00194CC1"/>
    <w:rsid w:val="0019583E"/>
    <w:rsid w:val="00195A4C"/>
    <w:rsid w:val="00195BF0"/>
    <w:rsid w:val="00196067"/>
    <w:rsid w:val="001966AC"/>
    <w:rsid w:val="001A36A1"/>
    <w:rsid w:val="001A4AAA"/>
    <w:rsid w:val="001A5822"/>
    <w:rsid w:val="001A6516"/>
    <w:rsid w:val="001A7C01"/>
    <w:rsid w:val="001A7D6C"/>
    <w:rsid w:val="001A7ED0"/>
    <w:rsid w:val="001B4D3A"/>
    <w:rsid w:val="001B4D60"/>
    <w:rsid w:val="001B7D44"/>
    <w:rsid w:val="001C0415"/>
    <w:rsid w:val="001C4F7D"/>
    <w:rsid w:val="001D0582"/>
    <w:rsid w:val="001D0B36"/>
    <w:rsid w:val="001D1968"/>
    <w:rsid w:val="001D3C2B"/>
    <w:rsid w:val="001D42C9"/>
    <w:rsid w:val="001D4C14"/>
    <w:rsid w:val="001D4D8E"/>
    <w:rsid w:val="001D538B"/>
    <w:rsid w:val="001D7200"/>
    <w:rsid w:val="001E0666"/>
    <w:rsid w:val="001E69E6"/>
    <w:rsid w:val="001E7A91"/>
    <w:rsid w:val="001F098B"/>
    <w:rsid w:val="001F1136"/>
    <w:rsid w:val="001F129C"/>
    <w:rsid w:val="001F4A5F"/>
    <w:rsid w:val="001F7838"/>
    <w:rsid w:val="00201D7A"/>
    <w:rsid w:val="00201FDE"/>
    <w:rsid w:val="00202A74"/>
    <w:rsid w:val="002043AA"/>
    <w:rsid w:val="002049D1"/>
    <w:rsid w:val="00204BE0"/>
    <w:rsid w:val="002056EA"/>
    <w:rsid w:val="00207BB2"/>
    <w:rsid w:val="00207CCD"/>
    <w:rsid w:val="00210846"/>
    <w:rsid w:val="002111DF"/>
    <w:rsid w:val="00214B80"/>
    <w:rsid w:val="00217D44"/>
    <w:rsid w:val="00220C13"/>
    <w:rsid w:val="00220C57"/>
    <w:rsid w:val="002215EA"/>
    <w:rsid w:val="0022317B"/>
    <w:rsid w:val="0022665E"/>
    <w:rsid w:val="002269FA"/>
    <w:rsid w:val="00226BF8"/>
    <w:rsid w:val="002314A6"/>
    <w:rsid w:val="00233D57"/>
    <w:rsid w:val="002344C9"/>
    <w:rsid w:val="0023550E"/>
    <w:rsid w:val="002409B4"/>
    <w:rsid w:val="0024140F"/>
    <w:rsid w:val="00244726"/>
    <w:rsid w:val="00252863"/>
    <w:rsid w:val="002532C3"/>
    <w:rsid w:val="002535EF"/>
    <w:rsid w:val="0025591B"/>
    <w:rsid w:val="00257308"/>
    <w:rsid w:val="00260BFA"/>
    <w:rsid w:val="00260C10"/>
    <w:rsid w:val="00261100"/>
    <w:rsid w:val="002611D3"/>
    <w:rsid w:val="00264562"/>
    <w:rsid w:val="00265CCC"/>
    <w:rsid w:val="00266786"/>
    <w:rsid w:val="00267C5D"/>
    <w:rsid w:val="00271C2B"/>
    <w:rsid w:val="00272898"/>
    <w:rsid w:val="00272CD6"/>
    <w:rsid w:val="00272F4F"/>
    <w:rsid w:val="00274C80"/>
    <w:rsid w:val="00275109"/>
    <w:rsid w:val="002754FC"/>
    <w:rsid w:val="00281BF0"/>
    <w:rsid w:val="00282022"/>
    <w:rsid w:val="002827E9"/>
    <w:rsid w:val="002835BC"/>
    <w:rsid w:val="00284870"/>
    <w:rsid w:val="00284C89"/>
    <w:rsid w:val="00284F20"/>
    <w:rsid w:val="00285CD6"/>
    <w:rsid w:val="00285DB5"/>
    <w:rsid w:val="00292495"/>
    <w:rsid w:val="00293015"/>
    <w:rsid w:val="00293502"/>
    <w:rsid w:val="002A03D2"/>
    <w:rsid w:val="002A1D34"/>
    <w:rsid w:val="002A1F4B"/>
    <w:rsid w:val="002A344C"/>
    <w:rsid w:val="002A357E"/>
    <w:rsid w:val="002A556D"/>
    <w:rsid w:val="002A59EF"/>
    <w:rsid w:val="002A6A92"/>
    <w:rsid w:val="002B00A5"/>
    <w:rsid w:val="002B0805"/>
    <w:rsid w:val="002B11E9"/>
    <w:rsid w:val="002B14C2"/>
    <w:rsid w:val="002B1850"/>
    <w:rsid w:val="002B1F1D"/>
    <w:rsid w:val="002B23C1"/>
    <w:rsid w:val="002B2E99"/>
    <w:rsid w:val="002B5432"/>
    <w:rsid w:val="002B5B27"/>
    <w:rsid w:val="002B6DED"/>
    <w:rsid w:val="002C089C"/>
    <w:rsid w:val="002C0A3E"/>
    <w:rsid w:val="002C1AA0"/>
    <w:rsid w:val="002C2AF8"/>
    <w:rsid w:val="002C5594"/>
    <w:rsid w:val="002C56BA"/>
    <w:rsid w:val="002C7DE6"/>
    <w:rsid w:val="002D0314"/>
    <w:rsid w:val="002D25B6"/>
    <w:rsid w:val="002D3125"/>
    <w:rsid w:val="002D3F3E"/>
    <w:rsid w:val="002E0B21"/>
    <w:rsid w:val="002E12F8"/>
    <w:rsid w:val="002E5F17"/>
    <w:rsid w:val="002E7C1B"/>
    <w:rsid w:val="002F2132"/>
    <w:rsid w:val="002F25D9"/>
    <w:rsid w:val="002F7140"/>
    <w:rsid w:val="00301113"/>
    <w:rsid w:val="00302615"/>
    <w:rsid w:val="00302BBC"/>
    <w:rsid w:val="00303425"/>
    <w:rsid w:val="00303912"/>
    <w:rsid w:val="003044AB"/>
    <w:rsid w:val="003051EB"/>
    <w:rsid w:val="00305274"/>
    <w:rsid w:val="00310BE8"/>
    <w:rsid w:val="00311067"/>
    <w:rsid w:val="003132C9"/>
    <w:rsid w:val="00314930"/>
    <w:rsid w:val="00316800"/>
    <w:rsid w:val="00317456"/>
    <w:rsid w:val="0032005E"/>
    <w:rsid w:val="00320352"/>
    <w:rsid w:val="003223D2"/>
    <w:rsid w:val="0032719D"/>
    <w:rsid w:val="00327AFD"/>
    <w:rsid w:val="0033060C"/>
    <w:rsid w:val="00330CB7"/>
    <w:rsid w:val="00331166"/>
    <w:rsid w:val="003323C7"/>
    <w:rsid w:val="0033253E"/>
    <w:rsid w:val="0033299D"/>
    <w:rsid w:val="00333AF1"/>
    <w:rsid w:val="003343A8"/>
    <w:rsid w:val="00334F4E"/>
    <w:rsid w:val="00334F5A"/>
    <w:rsid w:val="00335DA5"/>
    <w:rsid w:val="00336479"/>
    <w:rsid w:val="003368BB"/>
    <w:rsid w:val="003371D9"/>
    <w:rsid w:val="00337CBB"/>
    <w:rsid w:val="00337DF4"/>
    <w:rsid w:val="003418A9"/>
    <w:rsid w:val="00342132"/>
    <w:rsid w:val="0034276B"/>
    <w:rsid w:val="00343BE7"/>
    <w:rsid w:val="00343D07"/>
    <w:rsid w:val="003440FC"/>
    <w:rsid w:val="0034479A"/>
    <w:rsid w:val="003457F6"/>
    <w:rsid w:val="00347762"/>
    <w:rsid w:val="0035000A"/>
    <w:rsid w:val="00350ABA"/>
    <w:rsid w:val="00351596"/>
    <w:rsid w:val="003565DE"/>
    <w:rsid w:val="00357626"/>
    <w:rsid w:val="00357C26"/>
    <w:rsid w:val="00357EF7"/>
    <w:rsid w:val="00360017"/>
    <w:rsid w:val="003602EC"/>
    <w:rsid w:val="00361F37"/>
    <w:rsid w:val="003631B8"/>
    <w:rsid w:val="00363F61"/>
    <w:rsid w:val="00364448"/>
    <w:rsid w:val="00365E72"/>
    <w:rsid w:val="00365ECF"/>
    <w:rsid w:val="00367C7A"/>
    <w:rsid w:val="00367D33"/>
    <w:rsid w:val="00367DDB"/>
    <w:rsid w:val="00372A1F"/>
    <w:rsid w:val="003751F2"/>
    <w:rsid w:val="0037529B"/>
    <w:rsid w:val="003768B9"/>
    <w:rsid w:val="00377BD6"/>
    <w:rsid w:val="00377D5C"/>
    <w:rsid w:val="00381191"/>
    <w:rsid w:val="003812F1"/>
    <w:rsid w:val="00382999"/>
    <w:rsid w:val="00384F0D"/>
    <w:rsid w:val="00386682"/>
    <w:rsid w:val="0038731F"/>
    <w:rsid w:val="00390C2D"/>
    <w:rsid w:val="00390EF1"/>
    <w:rsid w:val="00392567"/>
    <w:rsid w:val="0039314D"/>
    <w:rsid w:val="0039340D"/>
    <w:rsid w:val="00393576"/>
    <w:rsid w:val="00394477"/>
    <w:rsid w:val="00394BE4"/>
    <w:rsid w:val="00394C4E"/>
    <w:rsid w:val="00394CE8"/>
    <w:rsid w:val="00395D13"/>
    <w:rsid w:val="00396133"/>
    <w:rsid w:val="003A0664"/>
    <w:rsid w:val="003A0C35"/>
    <w:rsid w:val="003A3151"/>
    <w:rsid w:val="003A6FD5"/>
    <w:rsid w:val="003B20B8"/>
    <w:rsid w:val="003B257E"/>
    <w:rsid w:val="003B4504"/>
    <w:rsid w:val="003B7536"/>
    <w:rsid w:val="003C259F"/>
    <w:rsid w:val="003C2DBA"/>
    <w:rsid w:val="003C4959"/>
    <w:rsid w:val="003C4DC1"/>
    <w:rsid w:val="003C52ED"/>
    <w:rsid w:val="003C6B99"/>
    <w:rsid w:val="003C6FA4"/>
    <w:rsid w:val="003C77C6"/>
    <w:rsid w:val="003D0EAE"/>
    <w:rsid w:val="003D3392"/>
    <w:rsid w:val="003D3B33"/>
    <w:rsid w:val="003D4296"/>
    <w:rsid w:val="003D4936"/>
    <w:rsid w:val="003D5486"/>
    <w:rsid w:val="003D58D9"/>
    <w:rsid w:val="003D5E3B"/>
    <w:rsid w:val="003D6A61"/>
    <w:rsid w:val="003D6B17"/>
    <w:rsid w:val="003D7B8C"/>
    <w:rsid w:val="003D7CB3"/>
    <w:rsid w:val="003E010E"/>
    <w:rsid w:val="003E04E1"/>
    <w:rsid w:val="003E206A"/>
    <w:rsid w:val="003E3B9A"/>
    <w:rsid w:val="003E4E66"/>
    <w:rsid w:val="003E6B44"/>
    <w:rsid w:val="003F049A"/>
    <w:rsid w:val="003F0701"/>
    <w:rsid w:val="003F07A5"/>
    <w:rsid w:val="003F10D5"/>
    <w:rsid w:val="003F1181"/>
    <w:rsid w:val="003F3318"/>
    <w:rsid w:val="003F3462"/>
    <w:rsid w:val="003F4715"/>
    <w:rsid w:val="003F6BF2"/>
    <w:rsid w:val="00400A7E"/>
    <w:rsid w:val="00401A50"/>
    <w:rsid w:val="00401C25"/>
    <w:rsid w:val="00402A71"/>
    <w:rsid w:val="00403127"/>
    <w:rsid w:val="00403526"/>
    <w:rsid w:val="00403627"/>
    <w:rsid w:val="00404C90"/>
    <w:rsid w:val="00405095"/>
    <w:rsid w:val="00405706"/>
    <w:rsid w:val="00405F34"/>
    <w:rsid w:val="00407938"/>
    <w:rsid w:val="00407E4A"/>
    <w:rsid w:val="004117BE"/>
    <w:rsid w:val="0041489C"/>
    <w:rsid w:val="00414BB5"/>
    <w:rsid w:val="004151FB"/>
    <w:rsid w:val="00421710"/>
    <w:rsid w:val="00423477"/>
    <w:rsid w:val="004240F6"/>
    <w:rsid w:val="00424A78"/>
    <w:rsid w:val="00426C9D"/>
    <w:rsid w:val="00426E00"/>
    <w:rsid w:val="00427B75"/>
    <w:rsid w:val="00430A3F"/>
    <w:rsid w:val="00431D5E"/>
    <w:rsid w:val="004326BF"/>
    <w:rsid w:val="0043311C"/>
    <w:rsid w:val="004346D1"/>
    <w:rsid w:val="00435638"/>
    <w:rsid w:val="00435E18"/>
    <w:rsid w:val="00437A39"/>
    <w:rsid w:val="00440C60"/>
    <w:rsid w:val="0044398A"/>
    <w:rsid w:val="00444B2E"/>
    <w:rsid w:val="00445C35"/>
    <w:rsid w:val="00447145"/>
    <w:rsid w:val="004539FF"/>
    <w:rsid w:val="004561F1"/>
    <w:rsid w:val="00457C22"/>
    <w:rsid w:val="00457E2C"/>
    <w:rsid w:val="0046035A"/>
    <w:rsid w:val="004613A3"/>
    <w:rsid w:val="00462516"/>
    <w:rsid w:val="0046273B"/>
    <w:rsid w:val="00463049"/>
    <w:rsid w:val="00463FCE"/>
    <w:rsid w:val="004640BA"/>
    <w:rsid w:val="00470EF9"/>
    <w:rsid w:val="004714BF"/>
    <w:rsid w:val="0047495D"/>
    <w:rsid w:val="00475473"/>
    <w:rsid w:val="004775E7"/>
    <w:rsid w:val="004804C7"/>
    <w:rsid w:val="00480EA5"/>
    <w:rsid w:val="00481893"/>
    <w:rsid w:val="00483740"/>
    <w:rsid w:val="00487BD8"/>
    <w:rsid w:val="00490125"/>
    <w:rsid w:val="00492113"/>
    <w:rsid w:val="00492761"/>
    <w:rsid w:val="004928C7"/>
    <w:rsid w:val="00492D87"/>
    <w:rsid w:val="00493E55"/>
    <w:rsid w:val="004940F6"/>
    <w:rsid w:val="004941D5"/>
    <w:rsid w:val="00495C63"/>
    <w:rsid w:val="00496E2E"/>
    <w:rsid w:val="0049760E"/>
    <w:rsid w:val="004A02EA"/>
    <w:rsid w:val="004A3103"/>
    <w:rsid w:val="004A370B"/>
    <w:rsid w:val="004A3F26"/>
    <w:rsid w:val="004A3FCF"/>
    <w:rsid w:val="004A4C5F"/>
    <w:rsid w:val="004B0592"/>
    <w:rsid w:val="004B1DF5"/>
    <w:rsid w:val="004B2C6E"/>
    <w:rsid w:val="004B6B83"/>
    <w:rsid w:val="004B77C7"/>
    <w:rsid w:val="004B7B1F"/>
    <w:rsid w:val="004B7DA6"/>
    <w:rsid w:val="004C034D"/>
    <w:rsid w:val="004C0EB2"/>
    <w:rsid w:val="004C1C33"/>
    <w:rsid w:val="004C2496"/>
    <w:rsid w:val="004C2B12"/>
    <w:rsid w:val="004C424C"/>
    <w:rsid w:val="004C47FA"/>
    <w:rsid w:val="004C49AE"/>
    <w:rsid w:val="004C49EC"/>
    <w:rsid w:val="004C59E2"/>
    <w:rsid w:val="004C749E"/>
    <w:rsid w:val="004D0F6C"/>
    <w:rsid w:val="004D2951"/>
    <w:rsid w:val="004D34E8"/>
    <w:rsid w:val="004D3D0D"/>
    <w:rsid w:val="004D4557"/>
    <w:rsid w:val="004D4689"/>
    <w:rsid w:val="004D51AD"/>
    <w:rsid w:val="004D565B"/>
    <w:rsid w:val="004E2C8B"/>
    <w:rsid w:val="004E3B69"/>
    <w:rsid w:val="004E469D"/>
    <w:rsid w:val="004E4B96"/>
    <w:rsid w:val="004E5D0C"/>
    <w:rsid w:val="004E653D"/>
    <w:rsid w:val="004E6AD4"/>
    <w:rsid w:val="004E70F5"/>
    <w:rsid w:val="004E76FC"/>
    <w:rsid w:val="004F1F6A"/>
    <w:rsid w:val="004F4E03"/>
    <w:rsid w:val="004F5EEF"/>
    <w:rsid w:val="004F62E7"/>
    <w:rsid w:val="004F6866"/>
    <w:rsid w:val="004F69DA"/>
    <w:rsid w:val="004F7371"/>
    <w:rsid w:val="00500442"/>
    <w:rsid w:val="005006F9"/>
    <w:rsid w:val="0050135B"/>
    <w:rsid w:val="00504414"/>
    <w:rsid w:val="005047E7"/>
    <w:rsid w:val="00505FC0"/>
    <w:rsid w:val="005108BD"/>
    <w:rsid w:val="00510AE3"/>
    <w:rsid w:val="005120E4"/>
    <w:rsid w:val="005122AD"/>
    <w:rsid w:val="005122D1"/>
    <w:rsid w:val="005154BB"/>
    <w:rsid w:val="0051747D"/>
    <w:rsid w:val="00517BBD"/>
    <w:rsid w:val="005209F4"/>
    <w:rsid w:val="005219FE"/>
    <w:rsid w:val="005225FA"/>
    <w:rsid w:val="005227CB"/>
    <w:rsid w:val="00524F13"/>
    <w:rsid w:val="005261D0"/>
    <w:rsid w:val="0052649D"/>
    <w:rsid w:val="005277C6"/>
    <w:rsid w:val="00531BA4"/>
    <w:rsid w:val="005337A2"/>
    <w:rsid w:val="005363C5"/>
    <w:rsid w:val="00540775"/>
    <w:rsid w:val="00540B97"/>
    <w:rsid w:val="00541852"/>
    <w:rsid w:val="00541BA7"/>
    <w:rsid w:val="00542E6F"/>
    <w:rsid w:val="00544547"/>
    <w:rsid w:val="00546CFB"/>
    <w:rsid w:val="005479CF"/>
    <w:rsid w:val="00550F6B"/>
    <w:rsid w:val="00551CC1"/>
    <w:rsid w:val="00552DDF"/>
    <w:rsid w:val="00552FDB"/>
    <w:rsid w:val="005558C6"/>
    <w:rsid w:val="00557135"/>
    <w:rsid w:val="00561938"/>
    <w:rsid w:val="00561ECF"/>
    <w:rsid w:val="00562B09"/>
    <w:rsid w:val="00562EAE"/>
    <w:rsid w:val="00564868"/>
    <w:rsid w:val="00564972"/>
    <w:rsid w:val="005654BF"/>
    <w:rsid w:val="00572C6C"/>
    <w:rsid w:val="005739FA"/>
    <w:rsid w:val="005770AC"/>
    <w:rsid w:val="00577D97"/>
    <w:rsid w:val="00580894"/>
    <w:rsid w:val="00581E17"/>
    <w:rsid w:val="0058307C"/>
    <w:rsid w:val="00583444"/>
    <w:rsid w:val="00583ADD"/>
    <w:rsid w:val="005863DE"/>
    <w:rsid w:val="00587E01"/>
    <w:rsid w:val="00590D2E"/>
    <w:rsid w:val="0059287F"/>
    <w:rsid w:val="00592A1F"/>
    <w:rsid w:val="005954CD"/>
    <w:rsid w:val="00595D3F"/>
    <w:rsid w:val="00596456"/>
    <w:rsid w:val="00596A16"/>
    <w:rsid w:val="005A075C"/>
    <w:rsid w:val="005A0ACE"/>
    <w:rsid w:val="005A16D4"/>
    <w:rsid w:val="005A4E16"/>
    <w:rsid w:val="005A5A57"/>
    <w:rsid w:val="005A5BA3"/>
    <w:rsid w:val="005A6258"/>
    <w:rsid w:val="005B4D49"/>
    <w:rsid w:val="005B4F8B"/>
    <w:rsid w:val="005B5A94"/>
    <w:rsid w:val="005B5F6E"/>
    <w:rsid w:val="005B6518"/>
    <w:rsid w:val="005B7A74"/>
    <w:rsid w:val="005B7CBF"/>
    <w:rsid w:val="005B7E12"/>
    <w:rsid w:val="005C24E8"/>
    <w:rsid w:val="005C2598"/>
    <w:rsid w:val="005C32DA"/>
    <w:rsid w:val="005C5082"/>
    <w:rsid w:val="005C5C0B"/>
    <w:rsid w:val="005C5E76"/>
    <w:rsid w:val="005C6BD0"/>
    <w:rsid w:val="005C790B"/>
    <w:rsid w:val="005D21BE"/>
    <w:rsid w:val="005D289D"/>
    <w:rsid w:val="005D2A06"/>
    <w:rsid w:val="005D2EC8"/>
    <w:rsid w:val="005D303D"/>
    <w:rsid w:val="005D44C8"/>
    <w:rsid w:val="005D6293"/>
    <w:rsid w:val="005D6379"/>
    <w:rsid w:val="005D6729"/>
    <w:rsid w:val="005D6F73"/>
    <w:rsid w:val="005E33AD"/>
    <w:rsid w:val="005E3F80"/>
    <w:rsid w:val="005E41D9"/>
    <w:rsid w:val="005E4711"/>
    <w:rsid w:val="005E47D4"/>
    <w:rsid w:val="005E4D17"/>
    <w:rsid w:val="005E4DFA"/>
    <w:rsid w:val="005E6F29"/>
    <w:rsid w:val="005F37A8"/>
    <w:rsid w:val="005F5596"/>
    <w:rsid w:val="005F5FA3"/>
    <w:rsid w:val="005F609F"/>
    <w:rsid w:val="005F7B98"/>
    <w:rsid w:val="00600277"/>
    <w:rsid w:val="00600FB0"/>
    <w:rsid w:val="00602DB7"/>
    <w:rsid w:val="00602F67"/>
    <w:rsid w:val="006032B6"/>
    <w:rsid w:val="006047EC"/>
    <w:rsid w:val="006058FB"/>
    <w:rsid w:val="00606690"/>
    <w:rsid w:val="006069F9"/>
    <w:rsid w:val="006106F5"/>
    <w:rsid w:val="006141C0"/>
    <w:rsid w:val="006141E4"/>
    <w:rsid w:val="006158D1"/>
    <w:rsid w:val="0061649C"/>
    <w:rsid w:val="00617667"/>
    <w:rsid w:val="00620A13"/>
    <w:rsid w:val="00621F66"/>
    <w:rsid w:val="0062316B"/>
    <w:rsid w:val="00626015"/>
    <w:rsid w:val="00626B5F"/>
    <w:rsid w:val="00634CC9"/>
    <w:rsid w:val="006353BD"/>
    <w:rsid w:val="0063624B"/>
    <w:rsid w:val="0064019B"/>
    <w:rsid w:val="00640E1D"/>
    <w:rsid w:val="006417DA"/>
    <w:rsid w:val="00642375"/>
    <w:rsid w:val="00642500"/>
    <w:rsid w:val="00642CA8"/>
    <w:rsid w:val="00643DEB"/>
    <w:rsid w:val="0064547C"/>
    <w:rsid w:val="006505E3"/>
    <w:rsid w:val="006507C4"/>
    <w:rsid w:val="006512AD"/>
    <w:rsid w:val="00652A67"/>
    <w:rsid w:val="00653ACD"/>
    <w:rsid w:val="006544FC"/>
    <w:rsid w:val="0065571E"/>
    <w:rsid w:val="00655BE2"/>
    <w:rsid w:val="00655C12"/>
    <w:rsid w:val="0065743D"/>
    <w:rsid w:val="00660848"/>
    <w:rsid w:val="0066250E"/>
    <w:rsid w:val="0066306D"/>
    <w:rsid w:val="006654F3"/>
    <w:rsid w:val="00666FBC"/>
    <w:rsid w:val="00671252"/>
    <w:rsid w:val="006717D2"/>
    <w:rsid w:val="0067269C"/>
    <w:rsid w:val="00672996"/>
    <w:rsid w:val="00672FC7"/>
    <w:rsid w:val="006739AB"/>
    <w:rsid w:val="006748EF"/>
    <w:rsid w:val="006754FC"/>
    <w:rsid w:val="00675595"/>
    <w:rsid w:val="00675CBE"/>
    <w:rsid w:val="00676059"/>
    <w:rsid w:val="00676BF3"/>
    <w:rsid w:val="006778D3"/>
    <w:rsid w:val="00680E6A"/>
    <w:rsid w:val="00681DD6"/>
    <w:rsid w:val="00684E24"/>
    <w:rsid w:val="006857D6"/>
    <w:rsid w:val="00685C0E"/>
    <w:rsid w:val="00687721"/>
    <w:rsid w:val="00687DBC"/>
    <w:rsid w:val="00690C26"/>
    <w:rsid w:val="0069347B"/>
    <w:rsid w:val="00693E45"/>
    <w:rsid w:val="00694530"/>
    <w:rsid w:val="00694718"/>
    <w:rsid w:val="00696347"/>
    <w:rsid w:val="0069666B"/>
    <w:rsid w:val="006A054C"/>
    <w:rsid w:val="006A1A1B"/>
    <w:rsid w:val="006A2D82"/>
    <w:rsid w:val="006A383E"/>
    <w:rsid w:val="006A5B46"/>
    <w:rsid w:val="006A7549"/>
    <w:rsid w:val="006B123E"/>
    <w:rsid w:val="006B21AB"/>
    <w:rsid w:val="006B2414"/>
    <w:rsid w:val="006B7C3F"/>
    <w:rsid w:val="006C2152"/>
    <w:rsid w:val="006C26A6"/>
    <w:rsid w:val="006C34E9"/>
    <w:rsid w:val="006C5CF2"/>
    <w:rsid w:val="006C6064"/>
    <w:rsid w:val="006C6F5C"/>
    <w:rsid w:val="006D0618"/>
    <w:rsid w:val="006D35C6"/>
    <w:rsid w:val="006D389D"/>
    <w:rsid w:val="006D3B70"/>
    <w:rsid w:val="006D4641"/>
    <w:rsid w:val="006D492F"/>
    <w:rsid w:val="006D4E5B"/>
    <w:rsid w:val="006D5AD2"/>
    <w:rsid w:val="006D6416"/>
    <w:rsid w:val="006D7103"/>
    <w:rsid w:val="006D7893"/>
    <w:rsid w:val="006E16C3"/>
    <w:rsid w:val="006E209B"/>
    <w:rsid w:val="006E3575"/>
    <w:rsid w:val="006E433A"/>
    <w:rsid w:val="006E618A"/>
    <w:rsid w:val="006F0741"/>
    <w:rsid w:val="006F0A8B"/>
    <w:rsid w:val="006F2ACC"/>
    <w:rsid w:val="006F44B0"/>
    <w:rsid w:val="006F5401"/>
    <w:rsid w:val="006F61AA"/>
    <w:rsid w:val="006F6B0F"/>
    <w:rsid w:val="006F71AF"/>
    <w:rsid w:val="006F7D35"/>
    <w:rsid w:val="007025A4"/>
    <w:rsid w:val="007041C1"/>
    <w:rsid w:val="00704635"/>
    <w:rsid w:val="0070485C"/>
    <w:rsid w:val="0071051F"/>
    <w:rsid w:val="00710896"/>
    <w:rsid w:val="00712464"/>
    <w:rsid w:val="00714F25"/>
    <w:rsid w:val="00715412"/>
    <w:rsid w:val="0071748E"/>
    <w:rsid w:val="00720CFF"/>
    <w:rsid w:val="00721C4D"/>
    <w:rsid w:val="00724300"/>
    <w:rsid w:val="00724A65"/>
    <w:rsid w:val="00726020"/>
    <w:rsid w:val="007270F8"/>
    <w:rsid w:val="00727B49"/>
    <w:rsid w:val="0073096B"/>
    <w:rsid w:val="007341AE"/>
    <w:rsid w:val="00734A94"/>
    <w:rsid w:val="00735828"/>
    <w:rsid w:val="00736B23"/>
    <w:rsid w:val="007372B7"/>
    <w:rsid w:val="0073749A"/>
    <w:rsid w:val="00737CA0"/>
    <w:rsid w:val="0074164B"/>
    <w:rsid w:val="00742C54"/>
    <w:rsid w:val="00743A00"/>
    <w:rsid w:val="0074547B"/>
    <w:rsid w:val="00745B23"/>
    <w:rsid w:val="007502D4"/>
    <w:rsid w:val="007505B8"/>
    <w:rsid w:val="007523A9"/>
    <w:rsid w:val="0075270E"/>
    <w:rsid w:val="00752CF6"/>
    <w:rsid w:val="007534F4"/>
    <w:rsid w:val="007551BD"/>
    <w:rsid w:val="00760812"/>
    <w:rsid w:val="00763863"/>
    <w:rsid w:val="00764A3C"/>
    <w:rsid w:val="0076521A"/>
    <w:rsid w:val="00765CFA"/>
    <w:rsid w:val="00770A4D"/>
    <w:rsid w:val="00770ABE"/>
    <w:rsid w:val="00771C89"/>
    <w:rsid w:val="00772EDF"/>
    <w:rsid w:val="00773824"/>
    <w:rsid w:val="00775575"/>
    <w:rsid w:val="00775868"/>
    <w:rsid w:val="00776C52"/>
    <w:rsid w:val="00776F39"/>
    <w:rsid w:val="00780EDA"/>
    <w:rsid w:val="00780FAD"/>
    <w:rsid w:val="00781AF4"/>
    <w:rsid w:val="00782710"/>
    <w:rsid w:val="00782856"/>
    <w:rsid w:val="00782BB6"/>
    <w:rsid w:val="00783934"/>
    <w:rsid w:val="0078394D"/>
    <w:rsid w:val="00783CD5"/>
    <w:rsid w:val="00784B5A"/>
    <w:rsid w:val="00787811"/>
    <w:rsid w:val="00787ABB"/>
    <w:rsid w:val="007905F7"/>
    <w:rsid w:val="00790C94"/>
    <w:rsid w:val="00790FED"/>
    <w:rsid w:val="00791A41"/>
    <w:rsid w:val="00792170"/>
    <w:rsid w:val="00793F0E"/>
    <w:rsid w:val="00796CDB"/>
    <w:rsid w:val="00796EA9"/>
    <w:rsid w:val="007A10D0"/>
    <w:rsid w:val="007A12D8"/>
    <w:rsid w:val="007A18D6"/>
    <w:rsid w:val="007A249C"/>
    <w:rsid w:val="007A263F"/>
    <w:rsid w:val="007A697F"/>
    <w:rsid w:val="007A69A3"/>
    <w:rsid w:val="007B0AB7"/>
    <w:rsid w:val="007B1586"/>
    <w:rsid w:val="007B15FE"/>
    <w:rsid w:val="007B1B5B"/>
    <w:rsid w:val="007B3258"/>
    <w:rsid w:val="007B36B8"/>
    <w:rsid w:val="007B50A6"/>
    <w:rsid w:val="007B6084"/>
    <w:rsid w:val="007B6F5E"/>
    <w:rsid w:val="007C0D00"/>
    <w:rsid w:val="007C2514"/>
    <w:rsid w:val="007C600B"/>
    <w:rsid w:val="007C6282"/>
    <w:rsid w:val="007C64E3"/>
    <w:rsid w:val="007C7140"/>
    <w:rsid w:val="007C7F05"/>
    <w:rsid w:val="007D4A7C"/>
    <w:rsid w:val="007D579B"/>
    <w:rsid w:val="007D5CC9"/>
    <w:rsid w:val="007D6C0F"/>
    <w:rsid w:val="007E09C6"/>
    <w:rsid w:val="007E14EE"/>
    <w:rsid w:val="007E19B2"/>
    <w:rsid w:val="007E6E22"/>
    <w:rsid w:val="007E7082"/>
    <w:rsid w:val="007F217D"/>
    <w:rsid w:val="007F26A5"/>
    <w:rsid w:val="007F2DBB"/>
    <w:rsid w:val="007F2DD9"/>
    <w:rsid w:val="007F3470"/>
    <w:rsid w:val="007F371A"/>
    <w:rsid w:val="007F481E"/>
    <w:rsid w:val="007F4B08"/>
    <w:rsid w:val="007F54E5"/>
    <w:rsid w:val="007F6954"/>
    <w:rsid w:val="007F6B80"/>
    <w:rsid w:val="008005C1"/>
    <w:rsid w:val="00800C8D"/>
    <w:rsid w:val="0080106D"/>
    <w:rsid w:val="00803389"/>
    <w:rsid w:val="00806FA5"/>
    <w:rsid w:val="008070A2"/>
    <w:rsid w:val="00807171"/>
    <w:rsid w:val="00807B25"/>
    <w:rsid w:val="00810B26"/>
    <w:rsid w:val="00810C22"/>
    <w:rsid w:val="0081359B"/>
    <w:rsid w:val="008135FB"/>
    <w:rsid w:val="0081426F"/>
    <w:rsid w:val="00815EF2"/>
    <w:rsid w:val="00816C09"/>
    <w:rsid w:val="00817392"/>
    <w:rsid w:val="00817709"/>
    <w:rsid w:val="0082190D"/>
    <w:rsid w:val="00821DA3"/>
    <w:rsid w:val="008222B8"/>
    <w:rsid w:val="008224C9"/>
    <w:rsid w:val="00822A37"/>
    <w:rsid w:val="0083056C"/>
    <w:rsid w:val="0083300F"/>
    <w:rsid w:val="0083321B"/>
    <w:rsid w:val="00835326"/>
    <w:rsid w:val="0083771F"/>
    <w:rsid w:val="00837A08"/>
    <w:rsid w:val="00837A4D"/>
    <w:rsid w:val="00840D9B"/>
    <w:rsid w:val="00841CDA"/>
    <w:rsid w:val="008446AE"/>
    <w:rsid w:val="00844C8B"/>
    <w:rsid w:val="008460A6"/>
    <w:rsid w:val="008518A7"/>
    <w:rsid w:val="008524F7"/>
    <w:rsid w:val="00852F1F"/>
    <w:rsid w:val="00853439"/>
    <w:rsid w:val="00854516"/>
    <w:rsid w:val="00855D31"/>
    <w:rsid w:val="00856CD0"/>
    <w:rsid w:val="008570D5"/>
    <w:rsid w:val="00857481"/>
    <w:rsid w:val="00860D21"/>
    <w:rsid w:val="008624AC"/>
    <w:rsid w:val="008630C8"/>
    <w:rsid w:val="00865182"/>
    <w:rsid w:val="00866E78"/>
    <w:rsid w:val="0086716A"/>
    <w:rsid w:val="008674FF"/>
    <w:rsid w:val="0086756D"/>
    <w:rsid w:val="008717C9"/>
    <w:rsid w:val="008723CC"/>
    <w:rsid w:val="00872AEB"/>
    <w:rsid w:val="0087386B"/>
    <w:rsid w:val="00873D0A"/>
    <w:rsid w:val="008743E8"/>
    <w:rsid w:val="008746E7"/>
    <w:rsid w:val="00874749"/>
    <w:rsid w:val="008767AA"/>
    <w:rsid w:val="0088209D"/>
    <w:rsid w:val="00882243"/>
    <w:rsid w:val="0088285D"/>
    <w:rsid w:val="00882F3F"/>
    <w:rsid w:val="008846FD"/>
    <w:rsid w:val="00884B27"/>
    <w:rsid w:val="008855A2"/>
    <w:rsid w:val="008865B0"/>
    <w:rsid w:val="008866A0"/>
    <w:rsid w:val="008908C7"/>
    <w:rsid w:val="00892FE5"/>
    <w:rsid w:val="00893544"/>
    <w:rsid w:val="008939D8"/>
    <w:rsid w:val="00894B0A"/>
    <w:rsid w:val="0089595F"/>
    <w:rsid w:val="00896549"/>
    <w:rsid w:val="00897132"/>
    <w:rsid w:val="008979D9"/>
    <w:rsid w:val="00897E54"/>
    <w:rsid w:val="008A06CF"/>
    <w:rsid w:val="008A0ED1"/>
    <w:rsid w:val="008A133A"/>
    <w:rsid w:val="008A178A"/>
    <w:rsid w:val="008A64D5"/>
    <w:rsid w:val="008A7C7D"/>
    <w:rsid w:val="008B0405"/>
    <w:rsid w:val="008B0AF1"/>
    <w:rsid w:val="008B428C"/>
    <w:rsid w:val="008B5DEA"/>
    <w:rsid w:val="008B67D9"/>
    <w:rsid w:val="008B6839"/>
    <w:rsid w:val="008C085C"/>
    <w:rsid w:val="008C0E20"/>
    <w:rsid w:val="008C4681"/>
    <w:rsid w:val="008C49AE"/>
    <w:rsid w:val="008C560E"/>
    <w:rsid w:val="008C5DAE"/>
    <w:rsid w:val="008C75FC"/>
    <w:rsid w:val="008D0A47"/>
    <w:rsid w:val="008D0E19"/>
    <w:rsid w:val="008D1244"/>
    <w:rsid w:val="008D2503"/>
    <w:rsid w:val="008D2B8C"/>
    <w:rsid w:val="008D2E8E"/>
    <w:rsid w:val="008D3402"/>
    <w:rsid w:val="008D3609"/>
    <w:rsid w:val="008D56CD"/>
    <w:rsid w:val="008E0A8D"/>
    <w:rsid w:val="008E1D69"/>
    <w:rsid w:val="008E4BB0"/>
    <w:rsid w:val="008E70B4"/>
    <w:rsid w:val="008F1BB4"/>
    <w:rsid w:val="008F28D2"/>
    <w:rsid w:val="008F565A"/>
    <w:rsid w:val="008F6DF0"/>
    <w:rsid w:val="008F7128"/>
    <w:rsid w:val="00900528"/>
    <w:rsid w:val="0090104D"/>
    <w:rsid w:val="00901094"/>
    <w:rsid w:val="0090113C"/>
    <w:rsid w:val="00901C8B"/>
    <w:rsid w:val="00902D51"/>
    <w:rsid w:val="009031E2"/>
    <w:rsid w:val="00904C0C"/>
    <w:rsid w:val="00905200"/>
    <w:rsid w:val="00906198"/>
    <w:rsid w:val="009068B8"/>
    <w:rsid w:val="00906904"/>
    <w:rsid w:val="00906EF7"/>
    <w:rsid w:val="009074A7"/>
    <w:rsid w:val="0091040E"/>
    <w:rsid w:val="00912DC2"/>
    <w:rsid w:val="00913541"/>
    <w:rsid w:val="00913863"/>
    <w:rsid w:val="00914262"/>
    <w:rsid w:val="009155EA"/>
    <w:rsid w:val="00915FFF"/>
    <w:rsid w:val="00916074"/>
    <w:rsid w:val="00917D1A"/>
    <w:rsid w:val="00922A73"/>
    <w:rsid w:val="009232C0"/>
    <w:rsid w:val="00924E4B"/>
    <w:rsid w:val="00924E7A"/>
    <w:rsid w:val="00925698"/>
    <w:rsid w:val="00925928"/>
    <w:rsid w:val="009264ED"/>
    <w:rsid w:val="00926590"/>
    <w:rsid w:val="0093001E"/>
    <w:rsid w:val="00930402"/>
    <w:rsid w:val="0093210C"/>
    <w:rsid w:val="0093275E"/>
    <w:rsid w:val="0093470F"/>
    <w:rsid w:val="00936628"/>
    <w:rsid w:val="00936A23"/>
    <w:rsid w:val="00936E11"/>
    <w:rsid w:val="00937EDB"/>
    <w:rsid w:val="00941635"/>
    <w:rsid w:val="00941893"/>
    <w:rsid w:val="00941D07"/>
    <w:rsid w:val="00942903"/>
    <w:rsid w:val="00942BBA"/>
    <w:rsid w:val="0094504A"/>
    <w:rsid w:val="00945A18"/>
    <w:rsid w:val="009460FD"/>
    <w:rsid w:val="0094644F"/>
    <w:rsid w:val="00950DA3"/>
    <w:rsid w:val="00950DD1"/>
    <w:rsid w:val="00952313"/>
    <w:rsid w:val="00952568"/>
    <w:rsid w:val="00953C85"/>
    <w:rsid w:val="0095487A"/>
    <w:rsid w:val="00955BA2"/>
    <w:rsid w:val="00956996"/>
    <w:rsid w:val="00960161"/>
    <w:rsid w:val="009615E3"/>
    <w:rsid w:val="00961989"/>
    <w:rsid w:val="0096309A"/>
    <w:rsid w:val="0096344F"/>
    <w:rsid w:val="00963BF0"/>
    <w:rsid w:val="00963D3B"/>
    <w:rsid w:val="00964F3C"/>
    <w:rsid w:val="00973595"/>
    <w:rsid w:val="009739DB"/>
    <w:rsid w:val="009743CB"/>
    <w:rsid w:val="00974DA7"/>
    <w:rsid w:val="009803BA"/>
    <w:rsid w:val="0098161B"/>
    <w:rsid w:val="00984446"/>
    <w:rsid w:val="009872B9"/>
    <w:rsid w:val="00991343"/>
    <w:rsid w:val="00992F19"/>
    <w:rsid w:val="00993034"/>
    <w:rsid w:val="00994432"/>
    <w:rsid w:val="009949FE"/>
    <w:rsid w:val="00994B1F"/>
    <w:rsid w:val="00995E3C"/>
    <w:rsid w:val="009A06A8"/>
    <w:rsid w:val="009A0B4B"/>
    <w:rsid w:val="009A230B"/>
    <w:rsid w:val="009A4D8B"/>
    <w:rsid w:val="009A5678"/>
    <w:rsid w:val="009A613C"/>
    <w:rsid w:val="009A6248"/>
    <w:rsid w:val="009B1756"/>
    <w:rsid w:val="009B2760"/>
    <w:rsid w:val="009B3BC9"/>
    <w:rsid w:val="009B3CCE"/>
    <w:rsid w:val="009B3FA8"/>
    <w:rsid w:val="009B5710"/>
    <w:rsid w:val="009B6EFC"/>
    <w:rsid w:val="009B7C66"/>
    <w:rsid w:val="009C0A10"/>
    <w:rsid w:val="009C0FA1"/>
    <w:rsid w:val="009C179A"/>
    <w:rsid w:val="009C1951"/>
    <w:rsid w:val="009C2485"/>
    <w:rsid w:val="009C44E5"/>
    <w:rsid w:val="009C5537"/>
    <w:rsid w:val="009D27A0"/>
    <w:rsid w:val="009D4290"/>
    <w:rsid w:val="009D4DBD"/>
    <w:rsid w:val="009D7993"/>
    <w:rsid w:val="009E1C29"/>
    <w:rsid w:val="009E1D52"/>
    <w:rsid w:val="009E2408"/>
    <w:rsid w:val="009E29A2"/>
    <w:rsid w:val="009E4AB4"/>
    <w:rsid w:val="009F208D"/>
    <w:rsid w:val="009F2E6F"/>
    <w:rsid w:val="009F3016"/>
    <w:rsid w:val="009F4E2B"/>
    <w:rsid w:val="009F6149"/>
    <w:rsid w:val="009F68DF"/>
    <w:rsid w:val="00A00784"/>
    <w:rsid w:val="00A010A3"/>
    <w:rsid w:val="00A050C5"/>
    <w:rsid w:val="00A05342"/>
    <w:rsid w:val="00A06A89"/>
    <w:rsid w:val="00A07B75"/>
    <w:rsid w:val="00A140BC"/>
    <w:rsid w:val="00A1437A"/>
    <w:rsid w:val="00A15256"/>
    <w:rsid w:val="00A15815"/>
    <w:rsid w:val="00A15BA1"/>
    <w:rsid w:val="00A15D93"/>
    <w:rsid w:val="00A16759"/>
    <w:rsid w:val="00A20C91"/>
    <w:rsid w:val="00A20EF8"/>
    <w:rsid w:val="00A225D2"/>
    <w:rsid w:val="00A236C9"/>
    <w:rsid w:val="00A24F38"/>
    <w:rsid w:val="00A262CB"/>
    <w:rsid w:val="00A26DFF"/>
    <w:rsid w:val="00A27282"/>
    <w:rsid w:val="00A278CA"/>
    <w:rsid w:val="00A312A5"/>
    <w:rsid w:val="00A326A0"/>
    <w:rsid w:val="00A34087"/>
    <w:rsid w:val="00A34B12"/>
    <w:rsid w:val="00A354B1"/>
    <w:rsid w:val="00A36C27"/>
    <w:rsid w:val="00A36C40"/>
    <w:rsid w:val="00A40A38"/>
    <w:rsid w:val="00A40FA0"/>
    <w:rsid w:val="00A41D2F"/>
    <w:rsid w:val="00A43507"/>
    <w:rsid w:val="00A4524A"/>
    <w:rsid w:val="00A46EFB"/>
    <w:rsid w:val="00A50139"/>
    <w:rsid w:val="00A50462"/>
    <w:rsid w:val="00A527E6"/>
    <w:rsid w:val="00A53362"/>
    <w:rsid w:val="00A533AD"/>
    <w:rsid w:val="00A54638"/>
    <w:rsid w:val="00A560D1"/>
    <w:rsid w:val="00A60EAE"/>
    <w:rsid w:val="00A610BC"/>
    <w:rsid w:val="00A63B7D"/>
    <w:rsid w:val="00A660DA"/>
    <w:rsid w:val="00A67E16"/>
    <w:rsid w:val="00A71399"/>
    <w:rsid w:val="00A71A89"/>
    <w:rsid w:val="00A722AC"/>
    <w:rsid w:val="00A74355"/>
    <w:rsid w:val="00A7566F"/>
    <w:rsid w:val="00A7614F"/>
    <w:rsid w:val="00A77964"/>
    <w:rsid w:val="00A77E28"/>
    <w:rsid w:val="00A81FEB"/>
    <w:rsid w:val="00A8395F"/>
    <w:rsid w:val="00A84CA6"/>
    <w:rsid w:val="00A84FAD"/>
    <w:rsid w:val="00A853B1"/>
    <w:rsid w:val="00A8751C"/>
    <w:rsid w:val="00A94C44"/>
    <w:rsid w:val="00A94E9F"/>
    <w:rsid w:val="00A96320"/>
    <w:rsid w:val="00AA0704"/>
    <w:rsid w:val="00AA0F0E"/>
    <w:rsid w:val="00AA1CC2"/>
    <w:rsid w:val="00AA20AB"/>
    <w:rsid w:val="00AA40CA"/>
    <w:rsid w:val="00AA45F3"/>
    <w:rsid w:val="00AB08FB"/>
    <w:rsid w:val="00AB1E96"/>
    <w:rsid w:val="00AB49E7"/>
    <w:rsid w:val="00AB5614"/>
    <w:rsid w:val="00AB7535"/>
    <w:rsid w:val="00AC10D0"/>
    <w:rsid w:val="00AC1140"/>
    <w:rsid w:val="00AC1255"/>
    <w:rsid w:val="00AC1361"/>
    <w:rsid w:val="00AC176B"/>
    <w:rsid w:val="00AC1DAF"/>
    <w:rsid w:val="00AC23D3"/>
    <w:rsid w:val="00AC2ADA"/>
    <w:rsid w:val="00AC4A43"/>
    <w:rsid w:val="00AC5BA1"/>
    <w:rsid w:val="00AC7461"/>
    <w:rsid w:val="00AC753F"/>
    <w:rsid w:val="00AD2948"/>
    <w:rsid w:val="00AD50C1"/>
    <w:rsid w:val="00AD5883"/>
    <w:rsid w:val="00AD7F4A"/>
    <w:rsid w:val="00AE0F90"/>
    <w:rsid w:val="00AE330D"/>
    <w:rsid w:val="00AE4BB2"/>
    <w:rsid w:val="00AE52A2"/>
    <w:rsid w:val="00AE60A5"/>
    <w:rsid w:val="00AE77DF"/>
    <w:rsid w:val="00AE79AE"/>
    <w:rsid w:val="00AF397D"/>
    <w:rsid w:val="00AF6423"/>
    <w:rsid w:val="00AF7737"/>
    <w:rsid w:val="00B0007E"/>
    <w:rsid w:val="00B0023E"/>
    <w:rsid w:val="00B008A5"/>
    <w:rsid w:val="00B01706"/>
    <w:rsid w:val="00B01849"/>
    <w:rsid w:val="00B02F01"/>
    <w:rsid w:val="00B03881"/>
    <w:rsid w:val="00B0452F"/>
    <w:rsid w:val="00B05306"/>
    <w:rsid w:val="00B057F4"/>
    <w:rsid w:val="00B07255"/>
    <w:rsid w:val="00B102A3"/>
    <w:rsid w:val="00B106E3"/>
    <w:rsid w:val="00B11C13"/>
    <w:rsid w:val="00B129EA"/>
    <w:rsid w:val="00B15B32"/>
    <w:rsid w:val="00B1691A"/>
    <w:rsid w:val="00B16BB0"/>
    <w:rsid w:val="00B171EA"/>
    <w:rsid w:val="00B223C4"/>
    <w:rsid w:val="00B23D44"/>
    <w:rsid w:val="00B24D08"/>
    <w:rsid w:val="00B25F60"/>
    <w:rsid w:val="00B26349"/>
    <w:rsid w:val="00B26570"/>
    <w:rsid w:val="00B27352"/>
    <w:rsid w:val="00B277ED"/>
    <w:rsid w:val="00B27BAF"/>
    <w:rsid w:val="00B27D4E"/>
    <w:rsid w:val="00B30C2E"/>
    <w:rsid w:val="00B311B0"/>
    <w:rsid w:val="00B31F6C"/>
    <w:rsid w:val="00B3291C"/>
    <w:rsid w:val="00B32D9D"/>
    <w:rsid w:val="00B331FD"/>
    <w:rsid w:val="00B3391E"/>
    <w:rsid w:val="00B37122"/>
    <w:rsid w:val="00B37DB1"/>
    <w:rsid w:val="00B40E06"/>
    <w:rsid w:val="00B41CF1"/>
    <w:rsid w:val="00B44730"/>
    <w:rsid w:val="00B45A83"/>
    <w:rsid w:val="00B463FC"/>
    <w:rsid w:val="00B515BC"/>
    <w:rsid w:val="00B52034"/>
    <w:rsid w:val="00B54525"/>
    <w:rsid w:val="00B54B74"/>
    <w:rsid w:val="00B57922"/>
    <w:rsid w:val="00B60955"/>
    <w:rsid w:val="00B60CE7"/>
    <w:rsid w:val="00B61B9A"/>
    <w:rsid w:val="00B6261D"/>
    <w:rsid w:val="00B62B97"/>
    <w:rsid w:val="00B6397A"/>
    <w:rsid w:val="00B64875"/>
    <w:rsid w:val="00B64B88"/>
    <w:rsid w:val="00B654F0"/>
    <w:rsid w:val="00B66357"/>
    <w:rsid w:val="00B66E92"/>
    <w:rsid w:val="00B71476"/>
    <w:rsid w:val="00B724ED"/>
    <w:rsid w:val="00B731FD"/>
    <w:rsid w:val="00B73B3B"/>
    <w:rsid w:val="00B7647C"/>
    <w:rsid w:val="00B82055"/>
    <w:rsid w:val="00B82F94"/>
    <w:rsid w:val="00B83727"/>
    <w:rsid w:val="00B83F41"/>
    <w:rsid w:val="00B874C0"/>
    <w:rsid w:val="00B91E7E"/>
    <w:rsid w:val="00B93F90"/>
    <w:rsid w:val="00B944AF"/>
    <w:rsid w:val="00B94E83"/>
    <w:rsid w:val="00B95597"/>
    <w:rsid w:val="00B968FB"/>
    <w:rsid w:val="00B977CD"/>
    <w:rsid w:val="00BA0499"/>
    <w:rsid w:val="00BA0D8C"/>
    <w:rsid w:val="00BA0F34"/>
    <w:rsid w:val="00BA1804"/>
    <w:rsid w:val="00BA231D"/>
    <w:rsid w:val="00BA3A8B"/>
    <w:rsid w:val="00BA5B39"/>
    <w:rsid w:val="00BA6403"/>
    <w:rsid w:val="00BA68A8"/>
    <w:rsid w:val="00BB02ED"/>
    <w:rsid w:val="00BB04A3"/>
    <w:rsid w:val="00BB181F"/>
    <w:rsid w:val="00BB1DC5"/>
    <w:rsid w:val="00BB1FDC"/>
    <w:rsid w:val="00BB3ABA"/>
    <w:rsid w:val="00BB46E2"/>
    <w:rsid w:val="00BB4B00"/>
    <w:rsid w:val="00BB573C"/>
    <w:rsid w:val="00BB61FB"/>
    <w:rsid w:val="00BC038B"/>
    <w:rsid w:val="00BC2447"/>
    <w:rsid w:val="00BC24A3"/>
    <w:rsid w:val="00BC24B7"/>
    <w:rsid w:val="00BC2C56"/>
    <w:rsid w:val="00BC3952"/>
    <w:rsid w:val="00BC6653"/>
    <w:rsid w:val="00BC6A76"/>
    <w:rsid w:val="00BC76D9"/>
    <w:rsid w:val="00BD27A8"/>
    <w:rsid w:val="00BD2CFD"/>
    <w:rsid w:val="00BD314B"/>
    <w:rsid w:val="00BD420F"/>
    <w:rsid w:val="00BD4D82"/>
    <w:rsid w:val="00BD5258"/>
    <w:rsid w:val="00BD5F9C"/>
    <w:rsid w:val="00BD69D8"/>
    <w:rsid w:val="00BD7142"/>
    <w:rsid w:val="00BE2EE6"/>
    <w:rsid w:val="00BE33DD"/>
    <w:rsid w:val="00BE368B"/>
    <w:rsid w:val="00BE37A5"/>
    <w:rsid w:val="00BE3A5D"/>
    <w:rsid w:val="00BE3BCB"/>
    <w:rsid w:val="00BE4C5F"/>
    <w:rsid w:val="00BE5074"/>
    <w:rsid w:val="00BE606E"/>
    <w:rsid w:val="00BF066F"/>
    <w:rsid w:val="00BF1211"/>
    <w:rsid w:val="00BF1D91"/>
    <w:rsid w:val="00BF272A"/>
    <w:rsid w:val="00BF37E6"/>
    <w:rsid w:val="00BF3AB9"/>
    <w:rsid w:val="00BF430F"/>
    <w:rsid w:val="00BF6376"/>
    <w:rsid w:val="00BF6EB9"/>
    <w:rsid w:val="00BF7498"/>
    <w:rsid w:val="00C021F5"/>
    <w:rsid w:val="00C023B8"/>
    <w:rsid w:val="00C025B3"/>
    <w:rsid w:val="00C02891"/>
    <w:rsid w:val="00C02E13"/>
    <w:rsid w:val="00C032AB"/>
    <w:rsid w:val="00C039E8"/>
    <w:rsid w:val="00C04EFB"/>
    <w:rsid w:val="00C07A56"/>
    <w:rsid w:val="00C07DBF"/>
    <w:rsid w:val="00C10F0C"/>
    <w:rsid w:val="00C12B22"/>
    <w:rsid w:val="00C1586A"/>
    <w:rsid w:val="00C20A2B"/>
    <w:rsid w:val="00C21BF7"/>
    <w:rsid w:val="00C22F07"/>
    <w:rsid w:val="00C24286"/>
    <w:rsid w:val="00C25305"/>
    <w:rsid w:val="00C2578A"/>
    <w:rsid w:val="00C25800"/>
    <w:rsid w:val="00C2632C"/>
    <w:rsid w:val="00C266A0"/>
    <w:rsid w:val="00C26AD2"/>
    <w:rsid w:val="00C30DD8"/>
    <w:rsid w:val="00C31226"/>
    <w:rsid w:val="00C31C9A"/>
    <w:rsid w:val="00C32882"/>
    <w:rsid w:val="00C33065"/>
    <w:rsid w:val="00C350F3"/>
    <w:rsid w:val="00C36399"/>
    <w:rsid w:val="00C367A7"/>
    <w:rsid w:val="00C37334"/>
    <w:rsid w:val="00C4159C"/>
    <w:rsid w:val="00C415BA"/>
    <w:rsid w:val="00C420E8"/>
    <w:rsid w:val="00C441D6"/>
    <w:rsid w:val="00C4464B"/>
    <w:rsid w:val="00C4529C"/>
    <w:rsid w:val="00C459C9"/>
    <w:rsid w:val="00C46799"/>
    <w:rsid w:val="00C47070"/>
    <w:rsid w:val="00C504AB"/>
    <w:rsid w:val="00C5191E"/>
    <w:rsid w:val="00C51974"/>
    <w:rsid w:val="00C519A5"/>
    <w:rsid w:val="00C51ED4"/>
    <w:rsid w:val="00C53BF0"/>
    <w:rsid w:val="00C55A35"/>
    <w:rsid w:val="00C564A4"/>
    <w:rsid w:val="00C566D3"/>
    <w:rsid w:val="00C56A39"/>
    <w:rsid w:val="00C56C08"/>
    <w:rsid w:val="00C573CC"/>
    <w:rsid w:val="00C57433"/>
    <w:rsid w:val="00C576BF"/>
    <w:rsid w:val="00C6031B"/>
    <w:rsid w:val="00C60535"/>
    <w:rsid w:val="00C61BA2"/>
    <w:rsid w:val="00C6214B"/>
    <w:rsid w:val="00C64AB1"/>
    <w:rsid w:val="00C65850"/>
    <w:rsid w:val="00C66343"/>
    <w:rsid w:val="00C701E5"/>
    <w:rsid w:val="00C7025E"/>
    <w:rsid w:val="00C72297"/>
    <w:rsid w:val="00C7271C"/>
    <w:rsid w:val="00C72EB4"/>
    <w:rsid w:val="00C73BE4"/>
    <w:rsid w:val="00C75331"/>
    <w:rsid w:val="00C7734E"/>
    <w:rsid w:val="00C77E98"/>
    <w:rsid w:val="00C77F58"/>
    <w:rsid w:val="00C81F62"/>
    <w:rsid w:val="00C825AD"/>
    <w:rsid w:val="00C8367C"/>
    <w:rsid w:val="00C8454F"/>
    <w:rsid w:val="00C8643C"/>
    <w:rsid w:val="00C866A0"/>
    <w:rsid w:val="00C8763F"/>
    <w:rsid w:val="00C905AA"/>
    <w:rsid w:val="00C90792"/>
    <w:rsid w:val="00C94CED"/>
    <w:rsid w:val="00C94F08"/>
    <w:rsid w:val="00C9567E"/>
    <w:rsid w:val="00C95C9D"/>
    <w:rsid w:val="00C96704"/>
    <w:rsid w:val="00CA1E17"/>
    <w:rsid w:val="00CA6D63"/>
    <w:rsid w:val="00CA7092"/>
    <w:rsid w:val="00CB021E"/>
    <w:rsid w:val="00CB0D04"/>
    <w:rsid w:val="00CB1546"/>
    <w:rsid w:val="00CB19CA"/>
    <w:rsid w:val="00CB2347"/>
    <w:rsid w:val="00CB248E"/>
    <w:rsid w:val="00CB2865"/>
    <w:rsid w:val="00CB36A0"/>
    <w:rsid w:val="00CB5D2F"/>
    <w:rsid w:val="00CB68FD"/>
    <w:rsid w:val="00CB79CE"/>
    <w:rsid w:val="00CB7FCB"/>
    <w:rsid w:val="00CC1309"/>
    <w:rsid w:val="00CC16BE"/>
    <w:rsid w:val="00CC2E57"/>
    <w:rsid w:val="00CC3543"/>
    <w:rsid w:val="00CC60B2"/>
    <w:rsid w:val="00CC7793"/>
    <w:rsid w:val="00CC7CCB"/>
    <w:rsid w:val="00CC7CF4"/>
    <w:rsid w:val="00CD0D0C"/>
    <w:rsid w:val="00CD2AF3"/>
    <w:rsid w:val="00CD3483"/>
    <w:rsid w:val="00CD44E6"/>
    <w:rsid w:val="00CD53D4"/>
    <w:rsid w:val="00CD758F"/>
    <w:rsid w:val="00CD7C70"/>
    <w:rsid w:val="00CE06EE"/>
    <w:rsid w:val="00CE0750"/>
    <w:rsid w:val="00CE1BF0"/>
    <w:rsid w:val="00CE21E6"/>
    <w:rsid w:val="00CE4791"/>
    <w:rsid w:val="00CE48C3"/>
    <w:rsid w:val="00CE4D42"/>
    <w:rsid w:val="00CE55B8"/>
    <w:rsid w:val="00CE718F"/>
    <w:rsid w:val="00CF0AA0"/>
    <w:rsid w:val="00CF0EA5"/>
    <w:rsid w:val="00CF2E56"/>
    <w:rsid w:val="00CF369A"/>
    <w:rsid w:val="00CF42C3"/>
    <w:rsid w:val="00D00CA6"/>
    <w:rsid w:val="00D01070"/>
    <w:rsid w:val="00D02349"/>
    <w:rsid w:val="00D05C1C"/>
    <w:rsid w:val="00D06903"/>
    <w:rsid w:val="00D07053"/>
    <w:rsid w:val="00D10B31"/>
    <w:rsid w:val="00D132F4"/>
    <w:rsid w:val="00D14D06"/>
    <w:rsid w:val="00D16220"/>
    <w:rsid w:val="00D17E8C"/>
    <w:rsid w:val="00D20262"/>
    <w:rsid w:val="00D202E6"/>
    <w:rsid w:val="00D20A52"/>
    <w:rsid w:val="00D21495"/>
    <w:rsid w:val="00D22484"/>
    <w:rsid w:val="00D224CB"/>
    <w:rsid w:val="00D25414"/>
    <w:rsid w:val="00D26AE7"/>
    <w:rsid w:val="00D30A94"/>
    <w:rsid w:val="00D30C6D"/>
    <w:rsid w:val="00D32604"/>
    <w:rsid w:val="00D356FF"/>
    <w:rsid w:val="00D36704"/>
    <w:rsid w:val="00D40019"/>
    <w:rsid w:val="00D406A4"/>
    <w:rsid w:val="00D40CDF"/>
    <w:rsid w:val="00D416BC"/>
    <w:rsid w:val="00D42883"/>
    <w:rsid w:val="00D42E83"/>
    <w:rsid w:val="00D4354B"/>
    <w:rsid w:val="00D45A20"/>
    <w:rsid w:val="00D46F19"/>
    <w:rsid w:val="00D4760A"/>
    <w:rsid w:val="00D47F67"/>
    <w:rsid w:val="00D5099B"/>
    <w:rsid w:val="00D51646"/>
    <w:rsid w:val="00D52F94"/>
    <w:rsid w:val="00D572B3"/>
    <w:rsid w:val="00D5790F"/>
    <w:rsid w:val="00D6021D"/>
    <w:rsid w:val="00D60D28"/>
    <w:rsid w:val="00D62243"/>
    <w:rsid w:val="00D62475"/>
    <w:rsid w:val="00D62AB6"/>
    <w:rsid w:val="00D63647"/>
    <w:rsid w:val="00D667F3"/>
    <w:rsid w:val="00D67BFC"/>
    <w:rsid w:val="00D67F6E"/>
    <w:rsid w:val="00D70EE1"/>
    <w:rsid w:val="00D72862"/>
    <w:rsid w:val="00D73540"/>
    <w:rsid w:val="00D749D3"/>
    <w:rsid w:val="00D76D21"/>
    <w:rsid w:val="00D779DA"/>
    <w:rsid w:val="00D80A6E"/>
    <w:rsid w:val="00D81C32"/>
    <w:rsid w:val="00D86043"/>
    <w:rsid w:val="00D86CE6"/>
    <w:rsid w:val="00D87E27"/>
    <w:rsid w:val="00D9029F"/>
    <w:rsid w:val="00D934E9"/>
    <w:rsid w:val="00D940C6"/>
    <w:rsid w:val="00D94388"/>
    <w:rsid w:val="00D94AF2"/>
    <w:rsid w:val="00D94C0F"/>
    <w:rsid w:val="00D96C36"/>
    <w:rsid w:val="00DA1C02"/>
    <w:rsid w:val="00DA35C4"/>
    <w:rsid w:val="00DA3E0D"/>
    <w:rsid w:val="00DA4982"/>
    <w:rsid w:val="00DA622F"/>
    <w:rsid w:val="00DA6C91"/>
    <w:rsid w:val="00DB0ED6"/>
    <w:rsid w:val="00DB1610"/>
    <w:rsid w:val="00DB2554"/>
    <w:rsid w:val="00DB7A1F"/>
    <w:rsid w:val="00DC0030"/>
    <w:rsid w:val="00DC0CA7"/>
    <w:rsid w:val="00DC12A1"/>
    <w:rsid w:val="00DC1E9E"/>
    <w:rsid w:val="00DC21A1"/>
    <w:rsid w:val="00DC22D4"/>
    <w:rsid w:val="00DC2EE6"/>
    <w:rsid w:val="00DC5DA5"/>
    <w:rsid w:val="00DC5F42"/>
    <w:rsid w:val="00DC7258"/>
    <w:rsid w:val="00DC7EE7"/>
    <w:rsid w:val="00DD0C73"/>
    <w:rsid w:val="00DD468F"/>
    <w:rsid w:val="00DD4E03"/>
    <w:rsid w:val="00DD4ED3"/>
    <w:rsid w:val="00DD5348"/>
    <w:rsid w:val="00DD5780"/>
    <w:rsid w:val="00DD65F9"/>
    <w:rsid w:val="00DD672C"/>
    <w:rsid w:val="00DD6E66"/>
    <w:rsid w:val="00DD762F"/>
    <w:rsid w:val="00DD7C5B"/>
    <w:rsid w:val="00DE0F4F"/>
    <w:rsid w:val="00DE1824"/>
    <w:rsid w:val="00DE356D"/>
    <w:rsid w:val="00DF0080"/>
    <w:rsid w:val="00DF138C"/>
    <w:rsid w:val="00DF160A"/>
    <w:rsid w:val="00DF3F5B"/>
    <w:rsid w:val="00DF446F"/>
    <w:rsid w:val="00DF4C2A"/>
    <w:rsid w:val="00E00288"/>
    <w:rsid w:val="00E00D91"/>
    <w:rsid w:val="00E0140B"/>
    <w:rsid w:val="00E026B5"/>
    <w:rsid w:val="00E02FD4"/>
    <w:rsid w:val="00E032A3"/>
    <w:rsid w:val="00E033D7"/>
    <w:rsid w:val="00E05FAF"/>
    <w:rsid w:val="00E05FDB"/>
    <w:rsid w:val="00E06281"/>
    <w:rsid w:val="00E065FF"/>
    <w:rsid w:val="00E06BCD"/>
    <w:rsid w:val="00E07211"/>
    <w:rsid w:val="00E10C24"/>
    <w:rsid w:val="00E11249"/>
    <w:rsid w:val="00E11BA0"/>
    <w:rsid w:val="00E12673"/>
    <w:rsid w:val="00E12ABB"/>
    <w:rsid w:val="00E149E9"/>
    <w:rsid w:val="00E14BAD"/>
    <w:rsid w:val="00E1580F"/>
    <w:rsid w:val="00E17681"/>
    <w:rsid w:val="00E23800"/>
    <w:rsid w:val="00E23B01"/>
    <w:rsid w:val="00E23DD4"/>
    <w:rsid w:val="00E23E97"/>
    <w:rsid w:val="00E2514F"/>
    <w:rsid w:val="00E259B3"/>
    <w:rsid w:val="00E25C65"/>
    <w:rsid w:val="00E2604C"/>
    <w:rsid w:val="00E31021"/>
    <w:rsid w:val="00E31206"/>
    <w:rsid w:val="00E319BA"/>
    <w:rsid w:val="00E34512"/>
    <w:rsid w:val="00E40F9D"/>
    <w:rsid w:val="00E41400"/>
    <w:rsid w:val="00E4371A"/>
    <w:rsid w:val="00E447B1"/>
    <w:rsid w:val="00E4634E"/>
    <w:rsid w:val="00E46609"/>
    <w:rsid w:val="00E527C9"/>
    <w:rsid w:val="00E537CB"/>
    <w:rsid w:val="00E53AD1"/>
    <w:rsid w:val="00E53EA1"/>
    <w:rsid w:val="00E5440A"/>
    <w:rsid w:val="00E54BAC"/>
    <w:rsid w:val="00E55996"/>
    <w:rsid w:val="00E56BAD"/>
    <w:rsid w:val="00E57E10"/>
    <w:rsid w:val="00E6087F"/>
    <w:rsid w:val="00E628D4"/>
    <w:rsid w:val="00E6325E"/>
    <w:rsid w:val="00E6440B"/>
    <w:rsid w:val="00E6445A"/>
    <w:rsid w:val="00E65F18"/>
    <w:rsid w:val="00E66C27"/>
    <w:rsid w:val="00E67491"/>
    <w:rsid w:val="00E704D8"/>
    <w:rsid w:val="00E716F7"/>
    <w:rsid w:val="00E71C17"/>
    <w:rsid w:val="00E738C2"/>
    <w:rsid w:val="00E739DE"/>
    <w:rsid w:val="00E74A47"/>
    <w:rsid w:val="00E7559A"/>
    <w:rsid w:val="00E76171"/>
    <w:rsid w:val="00E80EAF"/>
    <w:rsid w:val="00E81DC6"/>
    <w:rsid w:val="00E8293F"/>
    <w:rsid w:val="00E82C5C"/>
    <w:rsid w:val="00E83034"/>
    <w:rsid w:val="00E831A0"/>
    <w:rsid w:val="00E83510"/>
    <w:rsid w:val="00E85642"/>
    <w:rsid w:val="00E86EE9"/>
    <w:rsid w:val="00E877DC"/>
    <w:rsid w:val="00E87D7E"/>
    <w:rsid w:val="00E87E0F"/>
    <w:rsid w:val="00E9051F"/>
    <w:rsid w:val="00E920BD"/>
    <w:rsid w:val="00E92B6A"/>
    <w:rsid w:val="00E92CB5"/>
    <w:rsid w:val="00E95C7E"/>
    <w:rsid w:val="00EA1E20"/>
    <w:rsid w:val="00EA22EB"/>
    <w:rsid w:val="00EA2848"/>
    <w:rsid w:val="00EA520E"/>
    <w:rsid w:val="00EA5D9D"/>
    <w:rsid w:val="00EA60A8"/>
    <w:rsid w:val="00EB00A2"/>
    <w:rsid w:val="00EB040B"/>
    <w:rsid w:val="00EB229B"/>
    <w:rsid w:val="00EB236A"/>
    <w:rsid w:val="00EB2DE5"/>
    <w:rsid w:val="00EB3001"/>
    <w:rsid w:val="00EB3538"/>
    <w:rsid w:val="00EB36A5"/>
    <w:rsid w:val="00EB3886"/>
    <w:rsid w:val="00EB6BC2"/>
    <w:rsid w:val="00EB6D1A"/>
    <w:rsid w:val="00EC26B2"/>
    <w:rsid w:val="00EC2F37"/>
    <w:rsid w:val="00EC341F"/>
    <w:rsid w:val="00EC3BCC"/>
    <w:rsid w:val="00EC3DF7"/>
    <w:rsid w:val="00EC6674"/>
    <w:rsid w:val="00ED248D"/>
    <w:rsid w:val="00ED2E44"/>
    <w:rsid w:val="00ED3978"/>
    <w:rsid w:val="00ED3E08"/>
    <w:rsid w:val="00ED4EBD"/>
    <w:rsid w:val="00ED4F36"/>
    <w:rsid w:val="00ED54DB"/>
    <w:rsid w:val="00EE03E3"/>
    <w:rsid w:val="00EE07A4"/>
    <w:rsid w:val="00EE16E2"/>
    <w:rsid w:val="00EE2F25"/>
    <w:rsid w:val="00EE5A5D"/>
    <w:rsid w:val="00EE5DCB"/>
    <w:rsid w:val="00EE747B"/>
    <w:rsid w:val="00EF0EA9"/>
    <w:rsid w:val="00EF1412"/>
    <w:rsid w:val="00EF2097"/>
    <w:rsid w:val="00EF244C"/>
    <w:rsid w:val="00EF5384"/>
    <w:rsid w:val="00EF5481"/>
    <w:rsid w:val="00EF6D95"/>
    <w:rsid w:val="00EF6F10"/>
    <w:rsid w:val="00F0061E"/>
    <w:rsid w:val="00F00A3F"/>
    <w:rsid w:val="00F06E7C"/>
    <w:rsid w:val="00F07728"/>
    <w:rsid w:val="00F07E05"/>
    <w:rsid w:val="00F114C2"/>
    <w:rsid w:val="00F1286D"/>
    <w:rsid w:val="00F12EE6"/>
    <w:rsid w:val="00F141CF"/>
    <w:rsid w:val="00F145C5"/>
    <w:rsid w:val="00F151C8"/>
    <w:rsid w:val="00F1555F"/>
    <w:rsid w:val="00F15A0C"/>
    <w:rsid w:val="00F15A6F"/>
    <w:rsid w:val="00F178BA"/>
    <w:rsid w:val="00F17DC7"/>
    <w:rsid w:val="00F22C11"/>
    <w:rsid w:val="00F25020"/>
    <w:rsid w:val="00F250D5"/>
    <w:rsid w:val="00F273E3"/>
    <w:rsid w:val="00F30F98"/>
    <w:rsid w:val="00F31539"/>
    <w:rsid w:val="00F32B4E"/>
    <w:rsid w:val="00F33847"/>
    <w:rsid w:val="00F3604F"/>
    <w:rsid w:val="00F37BEC"/>
    <w:rsid w:val="00F40A3F"/>
    <w:rsid w:val="00F41169"/>
    <w:rsid w:val="00F43593"/>
    <w:rsid w:val="00F43A55"/>
    <w:rsid w:val="00F44912"/>
    <w:rsid w:val="00F476E0"/>
    <w:rsid w:val="00F47A4C"/>
    <w:rsid w:val="00F532DE"/>
    <w:rsid w:val="00F53875"/>
    <w:rsid w:val="00F5388A"/>
    <w:rsid w:val="00F550F3"/>
    <w:rsid w:val="00F5549A"/>
    <w:rsid w:val="00F554C2"/>
    <w:rsid w:val="00F5676C"/>
    <w:rsid w:val="00F56B90"/>
    <w:rsid w:val="00F61F76"/>
    <w:rsid w:val="00F64752"/>
    <w:rsid w:val="00F65EB4"/>
    <w:rsid w:val="00F66EE1"/>
    <w:rsid w:val="00F67AD0"/>
    <w:rsid w:val="00F711A4"/>
    <w:rsid w:val="00F71570"/>
    <w:rsid w:val="00F727D9"/>
    <w:rsid w:val="00F74F6A"/>
    <w:rsid w:val="00F764EC"/>
    <w:rsid w:val="00F80C74"/>
    <w:rsid w:val="00F8187E"/>
    <w:rsid w:val="00F82ECC"/>
    <w:rsid w:val="00F832D3"/>
    <w:rsid w:val="00F8514A"/>
    <w:rsid w:val="00F8615D"/>
    <w:rsid w:val="00F86A23"/>
    <w:rsid w:val="00F91287"/>
    <w:rsid w:val="00F9294D"/>
    <w:rsid w:val="00F92C63"/>
    <w:rsid w:val="00FA125F"/>
    <w:rsid w:val="00FA1713"/>
    <w:rsid w:val="00FA190A"/>
    <w:rsid w:val="00FA3AAC"/>
    <w:rsid w:val="00FA573E"/>
    <w:rsid w:val="00FA7EE6"/>
    <w:rsid w:val="00FB2A2C"/>
    <w:rsid w:val="00FB4A1F"/>
    <w:rsid w:val="00FB4B19"/>
    <w:rsid w:val="00FB505A"/>
    <w:rsid w:val="00FB5233"/>
    <w:rsid w:val="00FB5C23"/>
    <w:rsid w:val="00FB5E65"/>
    <w:rsid w:val="00FB7C50"/>
    <w:rsid w:val="00FB7EC4"/>
    <w:rsid w:val="00FB7F82"/>
    <w:rsid w:val="00FC0364"/>
    <w:rsid w:val="00FC054B"/>
    <w:rsid w:val="00FC058C"/>
    <w:rsid w:val="00FC0C77"/>
    <w:rsid w:val="00FC12D3"/>
    <w:rsid w:val="00FC1F38"/>
    <w:rsid w:val="00FC2120"/>
    <w:rsid w:val="00FC23FA"/>
    <w:rsid w:val="00FC2F13"/>
    <w:rsid w:val="00FC482F"/>
    <w:rsid w:val="00FC4AB4"/>
    <w:rsid w:val="00FC590D"/>
    <w:rsid w:val="00FC6B67"/>
    <w:rsid w:val="00FC6C70"/>
    <w:rsid w:val="00FD1659"/>
    <w:rsid w:val="00FD3BFD"/>
    <w:rsid w:val="00FD3D7C"/>
    <w:rsid w:val="00FD4964"/>
    <w:rsid w:val="00FD6AAE"/>
    <w:rsid w:val="00FD79FE"/>
    <w:rsid w:val="00FE1F08"/>
    <w:rsid w:val="00FE20C9"/>
    <w:rsid w:val="00FE640E"/>
    <w:rsid w:val="00FE6AED"/>
    <w:rsid w:val="00FE7B42"/>
    <w:rsid w:val="00FF146E"/>
    <w:rsid w:val="00FF1D52"/>
    <w:rsid w:val="00FF2732"/>
    <w:rsid w:val="00FF277E"/>
    <w:rsid w:val="00FF3232"/>
    <w:rsid w:val="00FF3F47"/>
    <w:rsid w:val="00FF45C9"/>
    <w:rsid w:val="00FF551A"/>
    <w:rsid w:val="00FF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00AC8"/>
  <w15:docId w15:val="{75200D02-AE84-4595-A1B0-65D24E2D1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863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uk-UA"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B01849"/>
    <w:pPr>
      <w:keepNext/>
      <w:keepLines/>
      <w:spacing w:before="480" w:after="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next w:val="a"/>
    <w:link w:val="20"/>
    <w:uiPriority w:val="9"/>
    <w:unhideWhenUsed/>
    <w:qFormat/>
    <w:rsid w:val="009138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13863"/>
    <w:rPr>
      <w:rFonts w:asciiTheme="majorHAnsi" w:eastAsiaTheme="majorEastAsia" w:hAnsiTheme="majorHAnsi" w:cstheme="majorBidi"/>
      <w:color w:val="262626" w:themeColor="text1" w:themeTint="D9"/>
      <w:sz w:val="28"/>
      <w:szCs w:val="28"/>
      <w:lang w:val="uk-UA" w:eastAsia="zh-CN" w:bidi="hi-IN"/>
    </w:rPr>
  </w:style>
  <w:style w:type="table" w:styleId="a3">
    <w:name w:val="Table Grid"/>
    <w:basedOn w:val="a1"/>
    <w:uiPriority w:val="59"/>
    <w:rsid w:val="00B01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01849"/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  <w:lang w:val="uk-UA" w:eastAsia="zh-CN" w:bidi="hi-IN"/>
    </w:rPr>
  </w:style>
  <w:style w:type="paragraph" w:styleId="a4">
    <w:name w:val="List Paragraph"/>
    <w:basedOn w:val="a"/>
    <w:uiPriority w:val="34"/>
    <w:qFormat/>
    <w:rsid w:val="004E4B96"/>
    <w:pPr>
      <w:ind w:left="720"/>
      <w:contextualSpacing/>
    </w:pPr>
    <w:rPr>
      <w:rFonts w:cs="Mangal"/>
      <w:szCs w:val="20"/>
    </w:rPr>
  </w:style>
  <w:style w:type="paragraph" w:styleId="a5">
    <w:name w:val="Body Text Indent"/>
    <w:basedOn w:val="a"/>
    <w:link w:val="a6"/>
    <w:rsid w:val="002C1AA0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a6">
    <w:name w:val="Основний текст з відступом Знак"/>
    <w:basedOn w:val="a0"/>
    <w:link w:val="a5"/>
    <w:rsid w:val="002C1AA0"/>
    <w:rPr>
      <w:rFonts w:eastAsia="Times New Roman"/>
      <w:sz w:val="20"/>
      <w:szCs w:val="20"/>
      <w:lang w:eastAsia="ru-RU"/>
    </w:rPr>
  </w:style>
  <w:style w:type="character" w:customStyle="1" w:styleId="48pt">
    <w:name w:val="Основной текст (4) + 8 pt"/>
    <w:basedOn w:val="a0"/>
    <w:rsid w:val="002C1AA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5">
    <w:name w:val="Основной текст (15) + Не полужирный"/>
    <w:basedOn w:val="a0"/>
    <w:rsid w:val="002C1AA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styleId="a7">
    <w:name w:val="Emphasis"/>
    <w:basedOn w:val="a0"/>
    <w:uiPriority w:val="20"/>
    <w:qFormat/>
    <w:rsid w:val="005C24E8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81426F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81426F"/>
    <w:rPr>
      <w:rFonts w:ascii="Segoe UI" w:eastAsiaTheme="minorEastAsia" w:hAnsi="Segoe UI" w:cs="Mangal"/>
      <w:sz w:val="18"/>
      <w:szCs w:val="16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3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9E1BD-C92B-4EFA-BF43-8C98AE23C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2088</Words>
  <Characters>1191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Lavshuk</dc:creator>
  <cp:lastModifiedBy>kab13</cp:lastModifiedBy>
  <cp:revision>11</cp:revision>
  <cp:lastPrinted>2022-09-13T10:50:00Z</cp:lastPrinted>
  <dcterms:created xsi:type="dcterms:W3CDTF">2022-09-10T19:31:00Z</dcterms:created>
  <dcterms:modified xsi:type="dcterms:W3CDTF">2022-09-13T10:53:00Z</dcterms:modified>
</cp:coreProperties>
</file>