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533" w:rsidRDefault="00152533" w:rsidP="00152533">
      <w:pPr>
        <w:spacing w:after="0"/>
        <w:jc w:val="center"/>
        <w:rPr>
          <w:rFonts w:ascii="Times New Roman" w:hAnsi="Times New Roman" w:cs="Times New Roman"/>
          <w:b/>
          <w:caps/>
          <w:sz w:val="24"/>
        </w:rPr>
      </w:pPr>
      <w:r w:rsidRPr="00152533">
        <w:rPr>
          <w:rFonts w:ascii="Times New Roman" w:hAnsi="Times New Roman" w:cs="Times New Roman"/>
          <w:b/>
          <w:caps/>
          <w:sz w:val="24"/>
        </w:rPr>
        <w:t>Календарно-тематичн</w:t>
      </w:r>
      <w:r w:rsidR="000F194C">
        <w:rPr>
          <w:rFonts w:ascii="Times New Roman" w:hAnsi="Times New Roman" w:cs="Times New Roman"/>
          <w:b/>
          <w:caps/>
          <w:sz w:val="24"/>
        </w:rPr>
        <w:t>ий</w:t>
      </w:r>
      <w:r w:rsidRPr="00152533">
        <w:rPr>
          <w:rFonts w:ascii="Times New Roman" w:hAnsi="Times New Roman" w:cs="Times New Roman"/>
          <w:b/>
          <w:caps/>
          <w:sz w:val="24"/>
        </w:rPr>
        <w:t xml:space="preserve"> план</w:t>
      </w:r>
    </w:p>
    <w:p w:rsidR="000F194C" w:rsidRPr="00152533" w:rsidRDefault="000F194C" w:rsidP="00152533">
      <w:pPr>
        <w:spacing w:after="0"/>
        <w:jc w:val="center"/>
        <w:rPr>
          <w:rFonts w:ascii="Times New Roman" w:hAnsi="Times New Roman" w:cs="Times New Roman"/>
          <w:b/>
          <w:caps/>
          <w:sz w:val="24"/>
        </w:rPr>
      </w:pPr>
      <w:r>
        <w:rPr>
          <w:rFonts w:ascii="Times New Roman" w:hAnsi="Times New Roman" w:cs="Times New Roman"/>
          <w:b/>
          <w:caps/>
          <w:sz w:val="24"/>
        </w:rPr>
        <w:t>з математики</w:t>
      </w:r>
    </w:p>
    <w:p w:rsidR="00152533" w:rsidRDefault="00152533" w:rsidP="00C7125C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152533">
        <w:rPr>
          <w:rFonts w:ascii="Times New Roman" w:hAnsi="Times New Roman" w:cs="Times New Roman"/>
          <w:b/>
          <w:sz w:val="24"/>
        </w:rPr>
        <w:t>Група №</w:t>
      </w:r>
      <w:r>
        <w:rPr>
          <w:rFonts w:ascii="Times New Roman" w:hAnsi="Times New Roman" w:cs="Times New Roman"/>
          <w:b/>
          <w:sz w:val="24"/>
        </w:rPr>
        <w:t xml:space="preserve"> 2</w:t>
      </w:r>
      <w:r w:rsidRPr="00152533">
        <w:rPr>
          <w:rFonts w:ascii="Times New Roman" w:hAnsi="Times New Roman" w:cs="Times New Roman"/>
          <w:b/>
          <w:sz w:val="24"/>
        </w:rPr>
        <w:t>7</w:t>
      </w:r>
      <w:r w:rsidR="000F194C">
        <w:rPr>
          <w:rFonts w:ascii="Times New Roman" w:hAnsi="Times New Roman" w:cs="Times New Roman"/>
          <w:b/>
          <w:sz w:val="24"/>
        </w:rPr>
        <w:t xml:space="preserve"> </w:t>
      </w:r>
      <w:r w:rsidRPr="00152533">
        <w:rPr>
          <w:rFonts w:ascii="Times New Roman" w:hAnsi="Times New Roman" w:cs="Times New Roman"/>
          <w:b/>
          <w:sz w:val="24"/>
        </w:rPr>
        <w:t xml:space="preserve">Кількість годин на рік </w:t>
      </w:r>
      <w:r w:rsidR="00C7125C">
        <w:rPr>
          <w:rFonts w:ascii="Times New Roman" w:hAnsi="Times New Roman" w:cs="Times New Roman"/>
          <w:b/>
          <w:sz w:val="24"/>
        </w:rPr>
        <w:t>–</w:t>
      </w:r>
      <w:r w:rsidRPr="00152533">
        <w:rPr>
          <w:rFonts w:ascii="Times New Roman" w:hAnsi="Times New Roman" w:cs="Times New Roman"/>
          <w:b/>
          <w:sz w:val="24"/>
        </w:rPr>
        <w:t xml:space="preserve"> 7</w:t>
      </w:r>
      <w:r>
        <w:rPr>
          <w:rFonts w:ascii="Times New Roman" w:hAnsi="Times New Roman" w:cs="Times New Roman"/>
          <w:b/>
          <w:sz w:val="24"/>
        </w:rPr>
        <w:t>3</w:t>
      </w:r>
    </w:p>
    <w:p w:rsidR="000F194C" w:rsidRDefault="000F194C" w:rsidP="00C7125C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0F194C" w:rsidRDefault="000F194C" w:rsidP="00C7125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0F194C">
        <w:rPr>
          <w:rFonts w:ascii="Times New Roman" w:hAnsi="Times New Roman" w:cs="Times New Roman"/>
          <w:b/>
          <w:sz w:val="28"/>
        </w:rPr>
        <w:t>Алгебра і початки аналізу.</w:t>
      </w:r>
    </w:p>
    <w:tbl>
      <w:tblPr>
        <w:tblStyle w:val="a4"/>
        <w:tblW w:w="1091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7232"/>
        <w:gridCol w:w="996"/>
        <w:gridCol w:w="985"/>
      </w:tblGrid>
      <w:tr w:rsidR="000F194C" w:rsidRPr="00B874C0" w:rsidTr="000F194C">
        <w:trPr>
          <w:trHeight w:val="232"/>
        </w:trPr>
        <w:tc>
          <w:tcPr>
            <w:tcW w:w="851" w:type="dxa"/>
          </w:tcPr>
          <w:p w:rsidR="000F194C" w:rsidRPr="000F194C" w:rsidRDefault="000F194C" w:rsidP="000F194C">
            <w:pPr>
              <w:spacing w:after="0"/>
              <w:rPr>
                <w:b/>
                <w:sz w:val="20"/>
              </w:rPr>
            </w:pPr>
            <w:bookmarkStart w:id="0" w:name="_GoBack"/>
            <w:bookmarkEnd w:id="0"/>
            <w:r w:rsidRPr="000F194C">
              <w:rPr>
                <w:b/>
                <w:sz w:val="20"/>
              </w:rPr>
              <w:t>№ з\п</w:t>
            </w:r>
          </w:p>
        </w:tc>
        <w:tc>
          <w:tcPr>
            <w:tcW w:w="851" w:type="dxa"/>
          </w:tcPr>
          <w:p w:rsidR="000F194C" w:rsidRPr="000F194C" w:rsidRDefault="000F194C" w:rsidP="000F194C">
            <w:pPr>
              <w:spacing w:after="0"/>
              <w:jc w:val="center"/>
              <w:rPr>
                <w:b/>
                <w:sz w:val="20"/>
              </w:rPr>
            </w:pPr>
            <w:r w:rsidRPr="000F194C">
              <w:rPr>
                <w:b/>
                <w:sz w:val="20"/>
              </w:rPr>
              <w:t>№ уроку</w:t>
            </w:r>
          </w:p>
        </w:tc>
        <w:tc>
          <w:tcPr>
            <w:tcW w:w="7232" w:type="dxa"/>
          </w:tcPr>
          <w:p w:rsidR="000F194C" w:rsidRPr="000F194C" w:rsidRDefault="000F194C" w:rsidP="000F194C">
            <w:pPr>
              <w:spacing w:after="0"/>
              <w:jc w:val="center"/>
              <w:rPr>
                <w:b/>
                <w:sz w:val="20"/>
              </w:rPr>
            </w:pPr>
            <w:r w:rsidRPr="000F194C">
              <w:rPr>
                <w:b/>
                <w:sz w:val="20"/>
              </w:rPr>
              <w:t>Тема</w:t>
            </w:r>
          </w:p>
        </w:tc>
        <w:tc>
          <w:tcPr>
            <w:tcW w:w="996" w:type="dxa"/>
          </w:tcPr>
          <w:p w:rsidR="000F194C" w:rsidRPr="000F194C" w:rsidRDefault="000F194C" w:rsidP="00F10F2F">
            <w:pPr>
              <w:jc w:val="center"/>
              <w:rPr>
                <w:b/>
                <w:sz w:val="20"/>
              </w:rPr>
            </w:pPr>
            <w:r w:rsidRPr="000F194C">
              <w:rPr>
                <w:b/>
                <w:sz w:val="20"/>
              </w:rPr>
              <w:t>К-сть годин</w:t>
            </w:r>
          </w:p>
        </w:tc>
        <w:tc>
          <w:tcPr>
            <w:tcW w:w="985" w:type="dxa"/>
          </w:tcPr>
          <w:p w:rsidR="000F194C" w:rsidRPr="000F194C" w:rsidRDefault="000F194C" w:rsidP="00F10F2F">
            <w:pPr>
              <w:jc w:val="center"/>
              <w:rPr>
                <w:b/>
                <w:sz w:val="20"/>
              </w:rPr>
            </w:pPr>
            <w:r w:rsidRPr="000F194C">
              <w:rPr>
                <w:b/>
                <w:sz w:val="20"/>
              </w:rPr>
              <w:t>Примітка</w:t>
            </w:r>
          </w:p>
        </w:tc>
      </w:tr>
      <w:tr w:rsidR="000F194C" w:rsidRPr="00B874C0" w:rsidTr="000F194C">
        <w:trPr>
          <w:trHeight w:val="272"/>
        </w:trPr>
        <w:tc>
          <w:tcPr>
            <w:tcW w:w="10915" w:type="dxa"/>
            <w:gridSpan w:val="5"/>
          </w:tcPr>
          <w:p w:rsidR="000F194C" w:rsidRPr="00B874C0" w:rsidRDefault="000F194C" w:rsidP="000F194C">
            <w:pPr>
              <w:spacing w:after="0"/>
              <w:jc w:val="center"/>
            </w:pPr>
            <w:r>
              <w:rPr>
                <w:b/>
              </w:rPr>
              <w:t>Тема 3. ПОХІДНА ТА ЇЇ ЗАСТОСУВАННЯ (</w:t>
            </w:r>
            <w:r>
              <w:t>14 годин)</w:t>
            </w: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7232" w:type="dxa"/>
          </w:tcPr>
          <w:p w:rsidR="000F194C" w:rsidRDefault="000F194C" w:rsidP="000F194C">
            <w:pPr>
              <w:widowControl w:val="0"/>
              <w:spacing w:after="0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Границя в точці функції.</w:t>
            </w:r>
          </w:p>
        </w:tc>
        <w:tc>
          <w:tcPr>
            <w:tcW w:w="996" w:type="dxa"/>
          </w:tcPr>
          <w:p w:rsidR="000F194C" w:rsidRPr="00240457" w:rsidRDefault="000F194C" w:rsidP="00F10F2F">
            <w:pPr>
              <w:jc w:val="center"/>
            </w:pPr>
            <w:r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33238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7232" w:type="dxa"/>
          </w:tcPr>
          <w:p w:rsidR="000F194C" w:rsidRDefault="000F194C" w:rsidP="000F194C">
            <w:pPr>
              <w:widowControl w:val="0"/>
              <w:spacing w:after="0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Похідна функції. Похідні найпростіших функцій.</w:t>
            </w:r>
          </w:p>
        </w:tc>
        <w:tc>
          <w:tcPr>
            <w:tcW w:w="996" w:type="dxa"/>
          </w:tcPr>
          <w:p w:rsidR="000F194C" w:rsidRPr="0046646A" w:rsidRDefault="000F194C" w:rsidP="00F10F2F">
            <w:pPr>
              <w:jc w:val="center"/>
            </w:pPr>
            <w:r>
              <w:t>1</w:t>
            </w:r>
          </w:p>
        </w:tc>
        <w:tc>
          <w:tcPr>
            <w:tcW w:w="985" w:type="dxa"/>
          </w:tcPr>
          <w:p w:rsidR="000F194C" w:rsidRPr="00B33238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7232" w:type="dxa"/>
          </w:tcPr>
          <w:p w:rsidR="000F194C" w:rsidRDefault="000F194C" w:rsidP="000F194C">
            <w:pPr>
              <w:widowControl w:val="0"/>
              <w:spacing w:after="0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Фізичний і геометричний зміст похідної.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33238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7232" w:type="dxa"/>
          </w:tcPr>
          <w:p w:rsidR="000F194C" w:rsidRDefault="000F194C" w:rsidP="000F194C">
            <w:pPr>
              <w:widowControl w:val="0"/>
              <w:spacing w:after="0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Правила диференціювання. Таблиця похідних.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33238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7232" w:type="dxa"/>
          </w:tcPr>
          <w:p w:rsidR="000F194C" w:rsidRPr="004A0019" w:rsidRDefault="000F194C" w:rsidP="000F194C">
            <w:pPr>
              <w:widowControl w:val="0"/>
              <w:spacing w:after="0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Розв</w:t>
            </w:r>
            <w:proofErr w:type="spellEnd"/>
            <w:r>
              <w:rPr>
                <w:color w:val="000000"/>
                <w:lang w:val="en-US" w:eastAsia="uk-UA"/>
              </w:rPr>
              <w:t>’</w:t>
            </w:r>
            <w:proofErr w:type="spellStart"/>
            <w:r>
              <w:rPr>
                <w:color w:val="000000"/>
                <w:lang w:eastAsia="uk-UA"/>
              </w:rPr>
              <w:t>язування</w:t>
            </w:r>
            <w:proofErr w:type="spellEnd"/>
            <w:r>
              <w:rPr>
                <w:color w:val="000000"/>
                <w:lang w:eastAsia="uk-UA"/>
              </w:rPr>
              <w:t xml:space="preserve"> вправ.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7232" w:type="dxa"/>
          </w:tcPr>
          <w:p w:rsidR="000F194C" w:rsidRDefault="000F194C" w:rsidP="000F194C">
            <w:pPr>
              <w:widowControl w:val="0"/>
              <w:spacing w:after="0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Ознаки сталості функції. Зростання та спадання функцій.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7232" w:type="dxa"/>
          </w:tcPr>
          <w:p w:rsidR="000F194C" w:rsidRPr="004A0019" w:rsidRDefault="000F194C" w:rsidP="000F194C">
            <w:pPr>
              <w:widowControl w:val="0"/>
              <w:spacing w:after="0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Розв</w:t>
            </w:r>
            <w:proofErr w:type="spellEnd"/>
            <w:r>
              <w:rPr>
                <w:color w:val="000000"/>
                <w:lang w:val="en-US" w:eastAsia="uk-UA"/>
              </w:rPr>
              <w:t>’</w:t>
            </w:r>
            <w:proofErr w:type="spellStart"/>
            <w:r>
              <w:rPr>
                <w:color w:val="000000"/>
                <w:lang w:eastAsia="uk-UA"/>
              </w:rPr>
              <w:t>язування</w:t>
            </w:r>
            <w:proofErr w:type="spellEnd"/>
            <w:r>
              <w:rPr>
                <w:color w:val="000000"/>
                <w:lang w:eastAsia="uk-UA"/>
              </w:rPr>
              <w:t xml:space="preserve"> вправ.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7232" w:type="dxa"/>
          </w:tcPr>
          <w:p w:rsidR="000F194C" w:rsidRDefault="000F194C" w:rsidP="000F194C">
            <w:pPr>
              <w:widowControl w:val="0"/>
              <w:spacing w:after="0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Екстремуми функції.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7232" w:type="dxa"/>
          </w:tcPr>
          <w:p w:rsidR="000F194C" w:rsidRPr="00716DFB" w:rsidRDefault="000F194C" w:rsidP="000F194C">
            <w:p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532997">
              <w:t>Розв’язування задач.</w:t>
            </w:r>
            <w:r>
              <w:t xml:space="preserve"> </w:t>
            </w:r>
            <w:r w:rsidRPr="00716DFB">
              <w:rPr>
                <w:i/>
              </w:rPr>
              <w:t>Самостійна робота</w:t>
            </w:r>
            <w:r w:rsidRPr="00532997">
              <w:rPr>
                <w:b/>
                <w:i/>
              </w:rPr>
              <w:t>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  <w:tc>
          <w:tcPr>
            <w:tcW w:w="7232" w:type="dxa"/>
          </w:tcPr>
          <w:p w:rsidR="000F194C" w:rsidRDefault="000F194C" w:rsidP="000F194C">
            <w:pPr>
              <w:widowControl w:val="0"/>
              <w:spacing w:after="0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Застосування похідної до дослідження функцій та побудови їхніх графіків.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</w:p>
        </w:tc>
        <w:tc>
          <w:tcPr>
            <w:tcW w:w="7232" w:type="dxa"/>
          </w:tcPr>
          <w:p w:rsidR="000F194C" w:rsidRPr="004A0019" w:rsidRDefault="000F194C" w:rsidP="000F194C">
            <w:pPr>
              <w:widowControl w:val="0"/>
              <w:spacing w:after="0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Розв</w:t>
            </w:r>
            <w:proofErr w:type="spellEnd"/>
            <w:r>
              <w:rPr>
                <w:color w:val="000000"/>
                <w:lang w:val="en-US" w:eastAsia="uk-UA"/>
              </w:rPr>
              <w:t>’</w:t>
            </w:r>
            <w:proofErr w:type="spellStart"/>
            <w:r>
              <w:rPr>
                <w:color w:val="000000"/>
                <w:lang w:eastAsia="uk-UA"/>
              </w:rPr>
              <w:t>язування</w:t>
            </w:r>
            <w:proofErr w:type="spellEnd"/>
            <w:r>
              <w:rPr>
                <w:color w:val="000000"/>
                <w:lang w:eastAsia="uk-UA"/>
              </w:rPr>
              <w:t xml:space="preserve"> вправ.</w:t>
            </w:r>
          </w:p>
        </w:tc>
        <w:tc>
          <w:tcPr>
            <w:tcW w:w="996" w:type="dxa"/>
          </w:tcPr>
          <w:p w:rsidR="000F194C" w:rsidRPr="00240457" w:rsidRDefault="000F194C" w:rsidP="00F10F2F">
            <w:pPr>
              <w:jc w:val="center"/>
            </w:pPr>
            <w:r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</w:tc>
        <w:tc>
          <w:tcPr>
            <w:tcW w:w="7232" w:type="dxa"/>
          </w:tcPr>
          <w:p w:rsidR="000F194C" w:rsidRDefault="000F194C" w:rsidP="000F194C">
            <w:pPr>
              <w:widowControl w:val="0"/>
              <w:spacing w:after="0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Найбільше і найменше значення функцій на проміжку.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</w:p>
        </w:tc>
        <w:tc>
          <w:tcPr>
            <w:tcW w:w="7232" w:type="dxa"/>
          </w:tcPr>
          <w:p w:rsidR="000F194C" w:rsidRPr="00405F34" w:rsidRDefault="000F194C" w:rsidP="000F194C">
            <w:pPr>
              <w:spacing w:after="0"/>
              <w:rPr>
                <w:color w:val="000000"/>
              </w:rPr>
            </w:pPr>
            <w:r>
              <w:rPr>
                <w:szCs w:val="28"/>
              </w:rPr>
              <w:t>У</w:t>
            </w:r>
            <w:r w:rsidRPr="00405F34">
              <w:rPr>
                <w:szCs w:val="28"/>
              </w:rPr>
              <w:t xml:space="preserve">рок </w:t>
            </w:r>
            <w:r>
              <w:rPr>
                <w:szCs w:val="28"/>
              </w:rPr>
              <w:t>систематизації, узагальнення  та закріплення навчального матеріалу.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</w:p>
        </w:tc>
        <w:tc>
          <w:tcPr>
            <w:tcW w:w="7232" w:type="dxa"/>
            <w:vAlign w:val="center"/>
          </w:tcPr>
          <w:p w:rsidR="000F194C" w:rsidRPr="005006F9" w:rsidRDefault="000F194C" w:rsidP="000F194C">
            <w:pPr>
              <w:spacing w:after="0"/>
              <w:rPr>
                <w:i/>
              </w:rPr>
            </w:pPr>
            <w:r w:rsidRPr="005006F9">
              <w:rPr>
                <w:i/>
              </w:rPr>
              <w:t xml:space="preserve">Тематичне оцінювання. Контрольна робота № </w:t>
            </w:r>
            <w:r>
              <w:rPr>
                <w:i/>
              </w:rPr>
              <w:t>3</w:t>
            </w:r>
            <w:r w:rsidRPr="005006F9">
              <w:rPr>
                <w:i/>
              </w:rPr>
              <w:t xml:space="preserve">. 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</w:p>
        </w:tc>
        <w:tc>
          <w:tcPr>
            <w:tcW w:w="7232" w:type="dxa"/>
          </w:tcPr>
          <w:p w:rsidR="000F194C" w:rsidRPr="00405F34" w:rsidRDefault="000F194C" w:rsidP="000F194C">
            <w:pPr>
              <w:spacing w:after="0"/>
              <w:rPr>
                <w:b/>
                <w:i/>
              </w:rPr>
            </w:pPr>
            <w:r>
              <w:rPr>
                <w:szCs w:val="28"/>
              </w:rPr>
              <w:t>У</w:t>
            </w:r>
            <w:r w:rsidRPr="00405F34">
              <w:rPr>
                <w:szCs w:val="28"/>
              </w:rPr>
              <w:t>рок корекції знань, умінь, навичок</w:t>
            </w:r>
            <w:r>
              <w:rPr>
                <w:szCs w:val="28"/>
              </w:rPr>
              <w:t>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A535A4" w:rsidRDefault="000F194C" w:rsidP="00F10F2F">
            <w:pPr>
              <w:jc w:val="center"/>
            </w:pPr>
            <w:r>
              <w:t>Резерв</w:t>
            </w:r>
          </w:p>
        </w:tc>
      </w:tr>
      <w:tr w:rsidR="000F194C" w:rsidRPr="00B874C0" w:rsidTr="000F194C">
        <w:trPr>
          <w:trHeight w:val="272"/>
        </w:trPr>
        <w:tc>
          <w:tcPr>
            <w:tcW w:w="10915" w:type="dxa"/>
            <w:gridSpan w:val="5"/>
          </w:tcPr>
          <w:p w:rsidR="000F194C" w:rsidRPr="00B874C0" w:rsidRDefault="000F194C" w:rsidP="000F194C">
            <w:pPr>
              <w:spacing w:after="0"/>
              <w:jc w:val="center"/>
            </w:pPr>
            <w:r>
              <w:rPr>
                <w:b/>
              </w:rPr>
              <w:t xml:space="preserve">Тема 4. ПОКАЗНИКОВА ТА ЛОГАРИФМІЧНА ФУНКЦІЇ  </w:t>
            </w:r>
            <w:r w:rsidRPr="00B54C3C">
              <w:t>(1</w:t>
            </w:r>
            <w:r>
              <w:t>6</w:t>
            </w:r>
            <w:r w:rsidRPr="00B54C3C">
              <w:t xml:space="preserve"> годин)</w:t>
            </w: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</w:p>
        </w:tc>
        <w:tc>
          <w:tcPr>
            <w:tcW w:w="7232" w:type="dxa"/>
          </w:tcPr>
          <w:p w:rsidR="000F194C" w:rsidRPr="00E806C5" w:rsidRDefault="000F194C" w:rsidP="000F194C">
            <w:pPr>
              <w:widowControl w:val="0"/>
              <w:spacing w:after="0"/>
            </w:pPr>
            <w:r w:rsidRPr="00E806C5">
              <w:t>Сте</w:t>
            </w:r>
            <w:r>
              <w:t xml:space="preserve">пінь з довільним дійсним показником. </w:t>
            </w:r>
          </w:p>
        </w:tc>
        <w:tc>
          <w:tcPr>
            <w:tcW w:w="996" w:type="dxa"/>
          </w:tcPr>
          <w:p w:rsidR="000F194C" w:rsidRPr="00240457" w:rsidRDefault="000F194C" w:rsidP="00F10F2F">
            <w:pPr>
              <w:jc w:val="center"/>
            </w:pPr>
            <w:r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</w:t>
            </w:r>
          </w:p>
        </w:tc>
        <w:tc>
          <w:tcPr>
            <w:tcW w:w="7232" w:type="dxa"/>
          </w:tcPr>
          <w:p w:rsidR="000F194C" w:rsidRPr="00E806C5" w:rsidRDefault="000F194C" w:rsidP="000F194C">
            <w:pPr>
              <w:widowControl w:val="0"/>
              <w:spacing w:after="0"/>
            </w:pPr>
            <w:proofErr w:type="spellStart"/>
            <w:r>
              <w:t>Показникова</w:t>
            </w:r>
            <w:proofErr w:type="spellEnd"/>
            <w:r>
              <w:t xml:space="preserve"> функція, її властивості та графіки.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</w:p>
        </w:tc>
        <w:tc>
          <w:tcPr>
            <w:tcW w:w="7232" w:type="dxa"/>
          </w:tcPr>
          <w:p w:rsidR="000F194C" w:rsidRPr="00E806C5" w:rsidRDefault="000F194C" w:rsidP="000F194C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7232" w:type="dxa"/>
          </w:tcPr>
          <w:p w:rsidR="000F194C" w:rsidRPr="00E806C5" w:rsidRDefault="000F194C" w:rsidP="000F194C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996" w:type="dxa"/>
          </w:tcPr>
          <w:p w:rsidR="000F194C" w:rsidRPr="0046646A" w:rsidRDefault="000F194C" w:rsidP="00F10F2F">
            <w:pPr>
              <w:jc w:val="center"/>
            </w:pPr>
            <w:r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</w:t>
            </w:r>
          </w:p>
        </w:tc>
        <w:tc>
          <w:tcPr>
            <w:tcW w:w="7232" w:type="dxa"/>
          </w:tcPr>
          <w:p w:rsidR="000F194C" w:rsidRPr="00CC2BAE" w:rsidRDefault="000F194C" w:rsidP="000F194C">
            <w:pPr>
              <w:widowControl w:val="0"/>
              <w:spacing w:after="0"/>
            </w:pPr>
            <w:r>
              <w:t>Показникові рівняння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</w:p>
        </w:tc>
        <w:tc>
          <w:tcPr>
            <w:tcW w:w="7232" w:type="dxa"/>
          </w:tcPr>
          <w:p w:rsidR="000F194C" w:rsidRPr="00E806C5" w:rsidRDefault="000F194C" w:rsidP="000F194C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</w:t>
            </w:r>
          </w:p>
        </w:tc>
        <w:tc>
          <w:tcPr>
            <w:tcW w:w="7232" w:type="dxa"/>
          </w:tcPr>
          <w:p w:rsidR="000F194C" w:rsidRPr="00E806C5" w:rsidRDefault="000F194C" w:rsidP="000F194C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996" w:type="dxa"/>
          </w:tcPr>
          <w:p w:rsidR="000F194C" w:rsidRPr="00240457" w:rsidRDefault="000F194C" w:rsidP="00F10F2F">
            <w:pPr>
              <w:jc w:val="center"/>
            </w:pP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</w:t>
            </w:r>
          </w:p>
        </w:tc>
        <w:tc>
          <w:tcPr>
            <w:tcW w:w="7232" w:type="dxa"/>
          </w:tcPr>
          <w:p w:rsidR="000F194C" w:rsidRPr="00CC2BAE" w:rsidRDefault="000F194C" w:rsidP="000F194C">
            <w:pPr>
              <w:widowControl w:val="0"/>
              <w:spacing w:after="0"/>
            </w:pPr>
            <w:r>
              <w:t>Показникові нерівності.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7232" w:type="dxa"/>
          </w:tcPr>
          <w:p w:rsidR="000F194C" w:rsidRPr="00E806C5" w:rsidRDefault="000F194C" w:rsidP="000F194C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</w:t>
            </w:r>
          </w:p>
        </w:tc>
        <w:tc>
          <w:tcPr>
            <w:tcW w:w="7232" w:type="dxa"/>
          </w:tcPr>
          <w:p w:rsidR="000F194C" w:rsidRPr="00E806C5" w:rsidRDefault="000F194C" w:rsidP="000F194C">
            <w:pPr>
              <w:widowControl w:val="0"/>
              <w:spacing w:after="0"/>
            </w:pPr>
            <w:proofErr w:type="spellStart"/>
            <w:r>
              <w:rPr>
                <w:color w:val="000000"/>
                <w:lang w:eastAsia="uk-UA"/>
              </w:rPr>
              <w:t>Розв</w:t>
            </w:r>
            <w:proofErr w:type="spellEnd"/>
            <w:r>
              <w:rPr>
                <w:color w:val="000000"/>
                <w:lang w:val="en-US" w:eastAsia="uk-UA"/>
              </w:rPr>
              <w:t>’</w:t>
            </w:r>
            <w:proofErr w:type="spellStart"/>
            <w:r>
              <w:rPr>
                <w:color w:val="000000"/>
                <w:lang w:eastAsia="uk-UA"/>
              </w:rPr>
              <w:t>язування</w:t>
            </w:r>
            <w:proofErr w:type="spellEnd"/>
            <w:r>
              <w:rPr>
                <w:color w:val="000000"/>
                <w:lang w:eastAsia="uk-UA"/>
              </w:rPr>
              <w:t xml:space="preserve"> вправ. </w:t>
            </w:r>
            <w:r w:rsidRPr="00987846">
              <w:rPr>
                <w:i/>
                <w:color w:val="000000"/>
                <w:lang w:eastAsia="uk-UA"/>
              </w:rPr>
              <w:t>Самостійна робота.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</w:t>
            </w:r>
          </w:p>
        </w:tc>
        <w:tc>
          <w:tcPr>
            <w:tcW w:w="7232" w:type="dxa"/>
          </w:tcPr>
          <w:p w:rsidR="000F194C" w:rsidRPr="00CC2BAE" w:rsidRDefault="000F194C" w:rsidP="000F194C">
            <w:pPr>
              <w:widowControl w:val="0"/>
              <w:spacing w:after="0"/>
            </w:pPr>
            <w:r>
              <w:t xml:space="preserve">Логарифмічна функція, її властивості та графіки. 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27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</w:t>
            </w:r>
          </w:p>
        </w:tc>
        <w:tc>
          <w:tcPr>
            <w:tcW w:w="7232" w:type="dxa"/>
          </w:tcPr>
          <w:p w:rsidR="000F194C" w:rsidRPr="00E806C5" w:rsidRDefault="000F194C" w:rsidP="000F194C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</w:t>
            </w:r>
          </w:p>
        </w:tc>
        <w:tc>
          <w:tcPr>
            <w:tcW w:w="7232" w:type="dxa"/>
          </w:tcPr>
          <w:p w:rsidR="000F194C" w:rsidRPr="00CC2BAE" w:rsidRDefault="000F194C" w:rsidP="000F194C">
            <w:pPr>
              <w:widowControl w:val="0"/>
              <w:spacing w:after="0"/>
            </w:pPr>
            <w:r>
              <w:t>Логарифмічні рівняння.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</w:t>
            </w:r>
          </w:p>
        </w:tc>
        <w:tc>
          <w:tcPr>
            <w:tcW w:w="7232" w:type="dxa"/>
          </w:tcPr>
          <w:p w:rsidR="000F194C" w:rsidRPr="00E806C5" w:rsidRDefault="000F194C" w:rsidP="000F194C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996" w:type="dxa"/>
          </w:tcPr>
          <w:p w:rsidR="000F194C" w:rsidRPr="00240457" w:rsidRDefault="000F194C" w:rsidP="00F10F2F">
            <w:pPr>
              <w:jc w:val="center"/>
            </w:pP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</w:p>
        </w:tc>
        <w:tc>
          <w:tcPr>
            <w:tcW w:w="7232" w:type="dxa"/>
          </w:tcPr>
          <w:p w:rsidR="000F194C" w:rsidRPr="00E806C5" w:rsidRDefault="000F194C" w:rsidP="000F194C">
            <w:pPr>
              <w:widowControl w:val="0"/>
              <w:spacing w:after="0"/>
            </w:pPr>
            <w:r w:rsidRPr="00E806C5">
              <w:t>Розв</w:t>
            </w:r>
            <w:r w:rsidRPr="00CC2BAE">
              <w:t>’</w:t>
            </w:r>
            <w:r w:rsidRPr="00E806C5">
              <w:t>язування задач і вправ.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</w:t>
            </w:r>
          </w:p>
        </w:tc>
        <w:tc>
          <w:tcPr>
            <w:tcW w:w="7232" w:type="dxa"/>
          </w:tcPr>
          <w:p w:rsidR="000F194C" w:rsidRPr="00CC2BAE" w:rsidRDefault="000F194C" w:rsidP="000F194C">
            <w:pPr>
              <w:widowControl w:val="0"/>
              <w:spacing w:after="0"/>
            </w:pPr>
            <w:r>
              <w:t>Логарифмічні нерівності.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32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32</w:t>
            </w:r>
          </w:p>
        </w:tc>
        <w:tc>
          <w:tcPr>
            <w:tcW w:w="7232" w:type="dxa"/>
          </w:tcPr>
          <w:p w:rsidR="000F194C" w:rsidRPr="00E806C5" w:rsidRDefault="000F194C" w:rsidP="000F194C">
            <w:pPr>
              <w:widowControl w:val="0"/>
              <w:spacing w:after="0"/>
            </w:pPr>
            <w:proofErr w:type="spellStart"/>
            <w:r>
              <w:t>Розв</w:t>
            </w:r>
            <w:proofErr w:type="spellEnd"/>
            <w:r>
              <w:rPr>
                <w:lang w:val="en-US"/>
              </w:rPr>
              <w:t>’</w:t>
            </w:r>
            <w:proofErr w:type="spellStart"/>
            <w:r>
              <w:t>язування</w:t>
            </w:r>
            <w:proofErr w:type="spellEnd"/>
            <w:r>
              <w:t xml:space="preserve"> задач і вправ.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B874C0" w:rsidRDefault="000F194C" w:rsidP="00F10F2F">
            <w:pPr>
              <w:jc w:val="center"/>
            </w:pP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33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33</w:t>
            </w:r>
          </w:p>
        </w:tc>
        <w:tc>
          <w:tcPr>
            <w:tcW w:w="7232" w:type="dxa"/>
          </w:tcPr>
          <w:p w:rsidR="000F194C" w:rsidRPr="00405F34" w:rsidRDefault="000F194C" w:rsidP="000F194C">
            <w:pPr>
              <w:spacing w:after="0"/>
              <w:rPr>
                <w:color w:val="000000"/>
              </w:rPr>
            </w:pPr>
            <w:r>
              <w:rPr>
                <w:szCs w:val="28"/>
              </w:rPr>
              <w:t>У</w:t>
            </w:r>
            <w:r w:rsidRPr="00405F34">
              <w:rPr>
                <w:szCs w:val="28"/>
              </w:rPr>
              <w:t xml:space="preserve">рок </w:t>
            </w:r>
            <w:r>
              <w:rPr>
                <w:szCs w:val="28"/>
              </w:rPr>
              <w:t>систематизації, узагальнення  та закріплення навчального матеріалу.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A535A4" w:rsidRDefault="000F194C" w:rsidP="00F10F2F">
            <w:pPr>
              <w:jc w:val="center"/>
            </w:pPr>
            <w:r>
              <w:t>Резерв</w:t>
            </w: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34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34</w:t>
            </w:r>
          </w:p>
        </w:tc>
        <w:tc>
          <w:tcPr>
            <w:tcW w:w="7232" w:type="dxa"/>
            <w:vAlign w:val="center"/>
          </w:tcPr>
          <w:p w:rsidR="000F194C" w:rsidRPr="005006F9" w:rsidRDefault="000F194C" w:rsidP="000F194C">
            <w:pPr>
              <w:spacing w:after="0"/>
              <w:rPr>
                <w:i/>
              </w:rPr>
            </w:pPr>
            <w:r w:rsidRPr="005006F9">
              <w:rPr>
                <w:i/>
              </w:rPr>
              <w:t xml:space="preserve">Тематичне оцінювання. Контрольна робота № </w:t>
            </w:r>
            <w:r>
              <w:rPr>
                <w:i/>
              </w:rPr>
              <w:t>4</w:t>
            </w:r>
            <w:r w:rsidRPr="005006F9">
              <w:rPr>
                <w:i/>
              </w:rPr>
              <w:t xml:space="preserve">. 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A535A4" w:rsidRDefault="000F194C" w:rsidP="00F10F2F">
            <w:pPr>
              <w:jc w:val="center"/>
            </w:pPr>
            <w:r>
              <w:t>Резерв</w:t>
            </w:r>
          </w:p>
        </w:tc>
      </w:tr>
      <w:tr w:rsidR="000F194C" w:rsidRPr="00B874C0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35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35</w:t>
            </w:r>
          </w:p>
        </w:tc>
        <w:tc>
          <w:tcPr>
            <w:tcW w:w="7232" w:type="dxa"/>
          </w:tcPr>
          <w:p w:rsidR="000F194C" w:rsidRPr="00405F34" w:rsidRDefault="000F194C" w:rsidP="000F194C">
            <w:pPr>
              <w:spacing w:after="0"/>
              <w:rPr>
                <w:b/>
                <w:i/>
              </w:rPr>
            </w:pPr>
            <w:r>
              <w:rPr>
                <w:szCs w:val="28"/>
              </w:rPr>
              <w:t>У</w:t>
            </w:r>
            <w:r w:rsidRPr="00405F34">
              <w:rPr>
                <w:szCs w:val="28"/>
              </w:rPr>
              <w:t>рок корекції знань, умінь, навичок</w:t>
            </w:r>
            <w:r>
              <w:rPr>
                <w:szCs w:val="28"/>
              </w:rPr>
              <w:t>.</w:t>
            </w:r>
          </w:p>
        </w:tc>
        <w:tc>
          <w:tcPr>
            <w:tcW w:w="996" w:type="dxa"/>
          </w:tcPr>
          <w:p w:rsidR="000F194C" w:rsidRDefault="000F194C" w:rsidP="00F10F2F">
            <w:pPr>
              <w:jc w:val="center"/>
            </w:pPr>
            <w:r w:rsidRPr="00240457">
              <w:t>1</w:t>
            </w:r>
          </w:p>
        </w:tc>
        <w:tc>
          <w:tcPr>
            <w:tcW w:w="985" w:type="dxa"/>
          </w:tcPr>
          <w:p w:rsidR="000F194C" w:rsidRPr="00A535A4" w:rsidRDefault="000F194C" w:rsidP="00F10F2F">
            <w:pPr>
              <w:jc w:val="center"/>
            </w:pPr>
            <w:r>
              <w:t>Резерв</w:t>
            </w:r>
          </w:p>
        </w:tc>
      </w:tr>
      <w:tr w:rsidR="000F194C" w:rsidRPr="007266D8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</w:t>
            </w:r>
          </w:p>
        </w:tc>
        <w:tc>
          <w:tcPr>
            <w:tcW w:w="7232" w:type="dxa"/>
          </w:tcPr>
          <w:p w:rsidR="000F194C" w:rsidRDefault="000F194C" w:rsidP="000F194C">
            <w:pPr>
              <w:spacing w:after="0"/>
            </w:pPr>
            <w:r>
              <w:t>Індивідуальні завдання</w:t>
            </w:r>
          </w:p>
          <w:p w:rsidR="000F194C" w:rsidRPr="007266D8" w:rsidRDefault="000F194C" w:rsidP="000F194C">
            <w:pPr>
              <w:spacing w:after="0"/>
              <w:rPr>
                <w:szCs w:val="28"/>
              </w:rPr>
            </w:pPr>
            <w:r>
              <w:t>(передбачають ознайомлення як з розвитком математики в історичному аспекті, так і змістовних).</w:t>
            </w:r>
          </w:p>
        </w:tc>
        <w:tc>
          <w:tcPr>
            <w:tcW w:w="996" w:type="dxa"/>
          </w:tcPr>
          <w:p w:rsidR="000F194C" w:rsidRPr="00240457" w:rsidRDefault="000F194C" w:rsidP="00F10F2F">
            <w:pPr>
              <w:jc w:val="center"/>
            </w:pPr>
            <w:r>
              <w:t>1</w:t>
            </w:r>
          </w:p>
        </w:tc>
        <w:tc>
          <w:tcPr>
            <w:tcW w:w="985" w:type="dxa"/>
          </w:tcPr>
          <w:p w:rsidR="000F194C" w:rsidRPr="00A535A4" w:rsidRDefault="000F194C" w:rsidP="00F10F2F">
            <w:pPr>
              <w:jc w:val="center"/>
            </w:pPr>
            <w:r>
              <w:t>Резерв</w:t>
            </w:r>
          </w:p>
        </w:tc>
      </w:tr>
      <w:tr w:rsidR="000F194C" w:rsidRPr="007266D8" w:rsidTr="000F194C">
        <w:trPr>
          <w:trHeight w:val="272"/>
        </w:trPr>
        <w:tc>
          <w:tcPr>
            <w:tcW w:w="851" w:type="dxa"/>
          </w:tcPr>
          <w:p w:rsidR="000F194C" w:rsidRDefault="000F194C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37</w:t>
            </w:r>
          </w:p>
        </w:tc>
        <w:tc>
          <w:tcPr>
            <w:tcW w:w="851" w:type="dxa"/>
          </w:tcPr>
          <w:p w:rsidR="000F194C" w:rsidRDefault="000F194C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37</w:t>
            </w:r>
          </w:p>
        </w:tc>
        <w:tc>
          <w:tcPr>
            <w:tcW w:w="7232" w:type="dxa"/>
          </w:tcPr>
          <w:p w:rsidR="000F194C" w:rsidRDefault="000F194C" w:rsidP="000F194C">
            <w:pPr>
              <w:spacing w:after="0"/>
            </w:pPr>
            <w:r>
              <w:t>Захист індивідуальних завдань.</w:t>
            </w:r>
          </w:p>
        </w:tc>
        <w:tc>
          <w:tcPr>
            <w:tcW w:w="996" w:type="dxa"/>
          </w:tcPr>
          <w:p w:rsidR="000F194C" w:rsidRPr="00240457" w:rsidRDefault="000F194C" w:rsidP="00F10F2F">
            <w:pPr>
              <w:jc w:val="center"/>
            </w:pPr>
            <w:r>
              <w:t>1</w:t>
            </w:r>
          </w:p>
        </w:tc>
        <w:tc>
          <w:tcPr>
            <w:tcW w:w="985" w:type="dxa"/>
          </w:tcPr>
          <w:p w:rsidR="000F194C" w:rsidRPr="00A535A4" w:rsidRDefault="000F194C" w:rsidP="00F10F2F">
            <w:pPr>
              <w:jc w:val="center"/>
            </w:pPr>
            <w:r>
              <w:t>Резерв</w:t>
            </w:r>
          </w:p>
        </w:tc>
      </w:tr>
      <w:tr w:rsidR="003D0619" w:rsidRPr="007266D8" w:rsidTr="000F194C">
        <w:trPr>
          <w:trHeight w:val="272"/>
        </w:trPr>
        <w:tc>
          <w:tcPr>
            <w:tcW w:w="851" w:type="dxa"/>
          </w:tcPr>
          <w:p w:rsidR="003D0619" w:rsidRDefault="003D0619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38</w:t>
            </w:r>
          </w:p>
        </w:tc>
        <w:tc>
          <w:tcPr>
            <w:tcW w:w="851" w:type="dxa"/>
          </w:tcPr>
          <w:p w:rsidR="003D0619" w:rsidRDefault="003D0619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38</w:t>
            </w:r>
          </w:p>
        </w:tc>
        <w:tc>
          <w:tcPr>
            <w:tcW w:w="7232" w:type="dxa"/>
          </w:tcPr>
          <w:p w:rsidR="003D0619" w:rsidRDefault="003D0619" w:rsidP="000F194C">
            <w:pPr>
              <w:spacing w:after="0"/>
            </w:pPr>
            <w:r>
              <w:t>Підготовка до контрольної роботи.</w:t>
            </w:r>
          </w:p>
        </w:tc>
        <w:tc>
          <w:tcPr>
            <w:tcW w:w="996" w:type="dxa"/>
          </w:tcPr>
          <w:p w:rsidR="003D0619" w:rsidRDefault="003D0619" w:rsidP="00F10F2F">
            <w:pPr>
              <w:jc w:val="center"/>
            </w:pPr>
            <w:r>
              <w:t>1</w:t>
            </w:r>
          </w:p>
        </w:tc>
        <w:tc>
          <w:tcPr>
            <w:tcW w:w="985" w:type="dxa"/>
          </w:tcPr>
          <w:p w:rsidR="003D0619" w:rsidRDefault="003D0619" w:rsidP="00F10F2F">
            <w:pPr>
              <w:jc w:val="center"/>
            </w:pPr>
          </w:p>
        </w:tc>
      </w:tr>
      <w:tr w:rsidR="003D0619" w:rsidRPr="007266D8" w:rsidTr="000F194C">
        <w:trPr>
          <w:trHeight w:val="272"/>
        </w:trPr>
        <w:tc>
          <w:tcPr>
            <w:tcW w:w="851" w:type="dxa"/>
          </w:tcPr>
          <w:p w:rsidR="003D0619" w:rsidRDefault="003D0619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39</w:t>
            </w:r>
          </w:p>
        </w:tc>
        <w:tc>
          <w:tcPr>
            <w:tcW w:w="851" w:type="dxa"/>
          </w:tcPr>
          <w:p w:rsidR="003D0619" w:rsidRDefault="003D0619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39</w:t>
            </w:r>
          </w:p>
        </w:tc>
        <w:tc>
          <w:tcPr>
            <w:tcW w:w="7232" w:type="dxa"/>
          </w:tcPr>
          <w:p w:rsidR="003D0619" w:rsidRPr="003D0619" w:rsidRDefault="003D0619" w:rsidP="000F194C">
            <w:pPr>
              <w:spacing w:after="0"/>
              <w:rPr>
                <w:b/>
              </w:rPr>
            </w:pPr>
            <w:r w:rsidRPr="003D0619">
              <w:rPr>
                <w:b/>
              </w:rPr>
              <w:t>Адміністративний контрольний зріз знань за 2 курс.</w:t>
            </w:r>
          </w:p>
        </w:tc>
        <w:tc>
          <w:tcPr>
            <w:tcW w:w="996" w:type="dxa"/>
          </w:tcPr>
          <w:p w:rsidR="003D0619" w:rsidRDefault="003D0619" w:rsidP="00F10F2F">
            <w:pPr>
              <w:jc w:val="center"/>
            </w:pPr>
            <w:r>
              <w:t>1</w:t>
            </w:r>
          </w:p>
        </w:tc>
        <w:tc>
          <w:tcPr>
            <w:tcW w:w="985" w:type="dxa"/>
          </w:tcPr>
          <w:p w:rsidR="003D0619" w:rsidRDefault="003D0619" w:rsidP="00F10F2F">
            <w:pPr>
              <w:jc w:val="center"/>
            </w:pPr>
          </w:p>
        </w:tc>
      </w:tr>
      <w:tr w:rsidR="003D0619" w:rsidRPr="007266D8" w:rsidTr="000F194C">
        <w:trPr>
          <w:trHeight w:val="272"/>
        </w:trPr>
        <w:tc>
          <w:tcPr>
            <w:tcW w:w="851" w:type="dxa"/>
          </w:tcPr>
          <w:p w:rsidR="003D0619" w:rsidRDefault="003D0619" w:rsidP="000F194C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</w:t>
            </w:r>
          </w:p>
        </w:tc>
        <w:tc>
          <w:tcPr>
            <w:tcW w:w="851" w:type="dxa"/>
          </w:tcPr>
          <w:p w:rsidR="003D0619" w:rsidRDefault="003D0619" w:rsidP="00F10F2F">
            <w:pPr>
              <w:pStyle w:val="a5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</w:t>
            </w:r>
          </w:p>
        </w:tc>
        <w:tc>
          <w:tcPr>
            <w:tcW w:w="7232" w:type="dxa"/>
          </w:tcPr>
          <w:p w:rsidR="003D0619" w:rsidRDefault="003D0619" w:rsidP="000F194C">
            <w:pPr>
              <w:spacing w:after="0"/>
            </w:pPr>
            <w:r>
              <w:t>Підсумковий урок.</w:t>
            </w:r>
          </w:p>
        </w:tc>
        <w:tc>
          <w:tcPr>
            <w:tcW w:w="996" w:type="dxa"/>
          </w:tcPr>
          <w:p w:rsidR="003D0619" w:rsidRDefault="003D0619" w:rsidP="00F10F2F">
            <w:pPr>
              <w:jc w:val="center"/>
            </w:pPr>
            <w:r>
              <w:t>1</w:t>
            </w:r>
          </w:p>
        </w:tc>
        <w:tc>
          <w:tcPr>
            <w:tcW w:w="985" w:type="dxa"/>
          </w:tcPr>
          <w:p w:rsidR="003D0619" w:rsidRDefault="003D0619" w:rsidP="00F10F2F">
            <w:pPr>
              <w:jc w:val="center"/>
            </w:pPr>
          </w:p>
        </w:tc>
      </w:tr>
    </w:tbl>
    <w:p w:rsidR="000F194C" w:rsidRDefault="000F194C" w:rsidP="000F194C"/>
    <w:p w:rsidR="000F194C" w:rsidRDefault="000F194C" w:rsidP="000F194C"/>
    <w:p w:rsidR="000F194C" w:rsidRDefault="000F194C" w:rsidP="000F194C">
      <w:pPr>
        <w:jc w:val="center"/>
        <w:rPr>
          <w:rFonts w:eastAsia="Tinos"/>
          <w:b/>
        </w:rPr>
      </w:pPr>
      <w:r>
        <w:rPr>
          <w:rFonts w:eastAsia="Tinos"/>
          <w:b/>
        </w:rPr>
        <w:br w:type="page"/>
      </w:r>
    </w:p>
    <w:p w:rsidR="000F194C" w:rsidRPr="000F194C" w:rsidRDefault="000F194C" w:rsidP="000F194C">
      <w:pPr>
        <w:jc w:val="center"/>
        <w:rPr>
          <w:rFonts w:ascii="Times New Roman" w:hAnsi="Times New Roman" w:cs="Times New Roman"/>
          <w:sz w:val="28"/>
        </w:rPr>
      </w:pPr>
      <w:r w:rsidRPr="000F194C">
        <w:rPr>
          <w:rFonts w:ascii="Times New Roman" w:eastAsia="Tinos" w:hAnsi="Times New Roman" w:cs="Times New Roman"/>
          <w:b/>
          <w:sz w:val="28"/>
        </w:rPr>
        <w:lastRenderedPageBreak/>
        <w:t xml:space="preserve">Геометрія </w:t>
      </w:r>
    </w:p>
    <w:tbl>
      <w:tblPr>
        <w:tblStyle w:val="a4"/>
        <w:tblW w:w="10632" w:type="dxa"/>
        <w:tblInd w:w="108" w:type="dxa"/>
        <w:tblLook w:val="04A0" w:firstRow="1" w:lastRow="0" w:firstColumn="1" w:lastColumn="0" w:noHBand="0" w:noVBand="1"/>
      </w:tblPr>
      <w:tblGrid>
        <w:gridCol w:w="861"/>
        <w:gridCol w:w="860"/>
        <w:gridCol w:w="6345"/>
        <w:gridCol w:w="1105"/>
        <w:gridCol w:w="1461"/>
      </w:tblGrid>
      <w:tr w:rsidR="000F194C" w:rsidTr="00F10F2F">
        <w:trPr>
          <w:trHeight w:val="232"/>
        </w:trPr>
        <w:tc>
          <w:tcPr>
            <w:tcW w:w="861" w:type="dxa"/>
          </w:tcPr>
          <w:p w:rsidR="000F194C" w:rsidRPr="000F194C" w:rsidRDefault="000F194C" w:rsidP="00F10F2F">
            <w:pPr>
              <w:rPr>
                <w:b/>
                <w:sz w:val="20"/>
              </w:rPr>
            </w:pPr>
            <w:r w:rsidRPr="000F194C">
              <w:rPr>
                <w:b/>
                <w:sz w:val="20"/>
              </w:rPr>
              <w:t>№ з\п</w:t>
            </w:r>
          </w:p>
        </w:tc>
        <w:tc>
          <w:tcPr>
            <w:tcW w:w="860" w:type="dxa"/>
          </w:tcPr>
          <w:p w:rsidR="000F194C" w:rsidRPr="000F194C" w:rsidRDefault="000F194C" w:rsidP="00F10F2F">
            <w:pPr>
              <w:jc w:val="center"/>
              <w:rPr>
                <w:b/>
                <w:sz w:val="20"/>
              </w:rPr>
            </w:pPr>
            <w:r w:rsidRPr="000F194C">
              <w:rPr>
                <w:b/>
                <w:sz w:val="20"/>
              </w:rPr>
              <w:t>№ уроку</w:t>
            </w:r>
          </w:p>
        </w:tc>
        <w:tc>
          <w:tcPr>
            <w:tcW w:w="6345" w:type="dxa"/>
          </w:tcPr>
          <w:p w:rsidR="000F194C" w:rsidRPr="000F194C" w:rsidRDefault="000F194C" w:rsidP="000F194C">
            <w:pPr>
              <w:spacing w:after="0"/>
              <w:jc w:val="center"/>
              <w:rPr>
                <w:b/>
                <w:sz w:val="20"/>
              </w:rPr>
            </w:pPr>
            <w:r w:rsidRPr="000F194C">
              <w:rPr>
                <w:b/>
                <w:sz w:val="20"/>
              </w:rPr>
              <w:t>Тема</w:t>
            </w:r>
          </w:p>
        </w:tc>
        <w:tc>
          <w:tcPr>
            <w:tcW w:w="1105" w:type="dxa"/>
          </w:tcPr>
          <w:p w:rsidR="000F194C" w:rsidRPr="000F194C" w:rsidRDefault="000F194C" w:rsidP="00F10F2F">
            <w:pPr>
              <w:jc w:val="center"/>
              <w:rPr>
                <w:b/>
                <w:sz w:val="20"/>
              </w:rPr>
            </w:pPr>
            <w:r w:rsidRPr="000F194C">
              <w:rPr>
                <w:b/>
                <w:sz w:val="20"/>
              </w:rPr>
              <w:t>К-сть годин</w:t>
            </w:r>
          </w:p>
        </w:tc>
        <w:tc>
          <w:tcPr>
            <w:tcW w:w="1461" w:type="dxa"/>
          </w:tcPr>
          <w:p w:rsidR="000F194C" w:rsidRPr="000F194C" w:rsidRDefault="000F194C" w:rsidP="00F10F2F">
            <w:pPr>
              <w:jc w:val="center"/>
              <w:rPr>
                <w:b/>
                <w:sz w:val="20"/>
              </w:rPr>
            </w:pPr>
            <w:r w:rsidRPr="000F194C">
              <w:rPr>
                <w:b/>
                <w:sz w:val="20"/>
              </w:rPr>
              <w:t>Примітка</w:t>
            </w:r>
          </w:p>
        </w:tc>
      </w:tr>
      <w:tr w:rsidR="000F194C" w:rsidTr="00F10F2F">
        <w:trPr>
          <w:trHeight w:val="232"/>
        </w:trPr>
        <w:tc>
          <w:tcPr>
            <w:tcW w:w="10632" w:type="dxa"/>
            <w:gridSpan w:val="5"/>
          </w:tcPr>
          <w:p w:rsidR="000F194C" w:rsidRDefault="000F194C" w:rsidP="000F194C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Тема 3</w:t>
            </w:r>
            <w:r>
              <w:t xml:space="preserve">. </w:t>
            </w:r>
            <w:r>
              <w:rPr>
                <w:b/>
              </w:rPr>
              <w:t xml:space="preserve">КООРДИНАТИ І ВЕКТОРИ  </w:t>
            </w:r>
            <w:r w:rsidRPr="00B54C3C">
              <w:t>(1</w:t>
            </w:r>
            <w:r>
              <w:t xml:space="preserve">0 </w:t>
            </w:r>
            <w:r w:rsidRPr="00B54C3C">
              <w:t>годин)</w:t>
            </w: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1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E806C5" w:rsidRDefault="000F194C" w:rsidP="000F194C">
            <w:pPr>
              <w:widowControl w:val="0"/>
              <w:spacing w:after="0"/>
            </w:pPr>
            <w:r w:rsidRPr="00E806C5">
              <w:t>Прямокутна система коо</w:t>
            </w:r>
            <w:r>
              <w:t>рдинат у просторі.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2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E806C5" w:rsidRDefault="000F194C" w:rsidP="000F194C">
            <w:pPr>
              <w:widowControl w:val="0"/>
              <w:spacing w:after="0"/>
            </w:pPr>
            <w:r>
              <w:t>Вектори у просторі. Дії з векторами.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3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E806C5" w:rsidRDefault="000F194C" w:rsidP="000F194C">
            <w:pPr>
              <w:widowControl w:val="0"/>
              <w:spacing w:after="0"/>
            </w:pPr>
            <w:r>
              <w:t>Розв</w:t>
            </w:r>
            <w:r w:rsidRPr="00E806C5">
              <w:t>’</w:t>
            </w:r>
            <w:r>
              <w:t>язування задач і вправ.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4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E806C5" w:rsidRDefault="000F194C" w:rsidP="000F194C">
            <w:pPr>
              <w:widowControl w:val="0"/>
              <w:spacing w:after="0"/>
            </w:pPr>
            <w:r>
              <w:t>Координати вектора. Дії над векторами, які задано координатами.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5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E806C5" w:rsidRDefault="000F194C" w:rsidP="000F194C">
            <w:pPr>
              <w:widowControl w:val="0"/>
              <w:spacing w:after="0"/>
            </w:pPr>
            <w:r>
              <w:t>Розв</w:t>
            </w:r>
            <w:r w:rsidRPr="00E806C5">
              <w:t>’</w:t>
            </w:r>
            <w:r>
              <w:t>язування задач і вправ.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6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E806C5" w:rsidRDefault="000F194C" w:rsidP="000F194C">
            <w:pPr>
              <w:widowControl w:val="0"/>
              <w:spacing w:after="0"/>
            </w:pPr>
            <w:r>
              <w:t>Скалярний добуток векторів.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7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E806C5" w:rsidRDefault="000F194C" w:rsidP="000F194C">
            <w:pPr>
              <w:widowControl w:val="0"/>
              <w:spacing w:after="0"/>
            </w:pPr>
            <w:r>
              <w:t>Розв</w:t>
            </w:r>
            <w:r w:rsidRPr="00E806C5">
              <w:t>’</w:t>
            </w:r>
            <w:r>
              <w:t>язування задач і вправ.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8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033EB8" w:rsidRDefault="000F194C" w:rsidP="000F194C">
            <w:pPr>
              <w:widowControl w:val="0"/>
              <w:spacing w:after="0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Симетрія відносно точки та симетрія відносно площини.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9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E806C5" w:rsidRDefault="000F194C" w:rsidP="000F194C">
            <w:pPr>
              <w:widowControl w:val="0"/>
              <w:spacing w:after="0"/>
            </w:pPr>
            <w:r>
              <w:t>Розв</w:t>
            </w:r>
            <w:r w:rsidRPr="00E806C5">
              <w:t>’</w:t>
            </w:r>
            <w:r>
              <w:t>язування задач і вправ.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10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405F34" w:rsidRDefault="000F194C" w:rsidP="000F194C">
            <w:pPr>
              <w:spacing w:after="0"/>
              <w:rPr>
                <w:color w:val="000000"/>
              </w:rPr>
            </w:pPr>
            <w:r>
              <w:rPr>
                <w:szCs w:val="28"/>
              </w:rPr>
              <w:t>У</w:t>
            </w:r>
            <w:r w:rsidRPr="00405F34">
              <w:rPr>
                <w:szCs w:val="28"/>
              </w:rPr>
              <w:t>рок узагальнення знань, умінь, навичок</w:t>
            </w:r>
            <w:r>
              <w:rPr>
                <w:szCs w:val="28"/>
              </w:rPr>
              <w:t>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11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405F34" w:rsidRDefault="000F194C" w:rsidP="000F194C">
            <w:pPr>
              <w:spacing w:after="0"/>
              <w:rPr>
                <w:i/>
              </w:rPr>
            </w:pPr>
            <w:r w:rsidRPr="00405F34">
              <w:rPr>
                <w:i/>
              </w:rPr>
              <w:t xml:space="preserve">Тематичне оцінювання. Контрольна робота № </w:t>
            </w:r>
            <w:r>
              <w:rPr>
                <w:i/>
              </w:rPr>
              <w:t>3</w:t>
            </w:r>
            <w:r w:rsidRPr="00405F34">
              <w:rPr>
                <w:i/>
              </w:rPr>
              <w:t>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  <w:r>
              <w:rPr>
                <w:b/>
              </w:rPr>
              <w:t>Резерв</w:t>
            </w: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12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405F34" w:rsidRDefault="000F194C" w:rsidP="000F194C">
            <w:pPr>
              <w:spacing w:after="0"/>
              <w:rPr>
                <w:b/>
                <w:i/>
              </w:rPr>
            </w:pPr>
            <w:r>
              <w:rPr>
                <w:szCs w:val="28"/>
              </w:rPr>
              <w:t>У</w:t>
            </w:r>
            <w:r w:rsidRPr="00405F34">
              <w:rPr>
                <w:szCs w:val="28"/>
              </w:rPr>
              <w:t>рок корекції знань, умінь, навичок</w:t>
            </w:r>
            <w:r>
              <w:rPr>
                <w:szCs w:val="28"/>
              </w:rPr>
              <w:t>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  <w:r>
              <w:rPr>
                <w:b/>
              </w:rPr>
              <w:t>Резерв</w:t>
            </w: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13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Default="000F194C" w:rsidP="000F194C">
            <w:pPr>
              <w:spacing w:after="0"/>
            </w:pPr>
            <w:r>
              <w:t>Індивідуальні завдання</w:t>
            </w:r>
          </w:p>
          <w:p w:rsidR="000F194C" w:rsidRPr="007266D8" w:rsidRDefault="000F194C" w:rsidP="000F194C">
            <w:pPr>
              <w:spacing w:after="0"/>
              <w:rPr>
                <w:szCs w:val="28"/>
              </w:rPr>
            </w:pPr>
            <w:r>
              <w:t>(передбачають ознайомлення як з розвитком математики в історичному аспекті, так і змістовних).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  <w:r>
              <w:rPr>
                <w:b/>
              </w:rPr>
              <w:t>Резерв</w:t>
            </w: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14</w:t>
            </w:r>
          </w:p>
        </w:tc>
        <w:tc>
          <w:tcPr>
            <w:tcW w:w="860" w:type="dxa"/>
          </w:tcPr>
          <w:p w:rsidR="000F194C" w:rsidRPr="00C05A7C" w:rsidRDefault="000F194C" w:rsidP="00F10F2F">
            <w:pPr>
              <w:jc w:val="right"/>
            </w:pPr>
          </w:p>
        </w:tc>
        <w:tc>
          <w:tcPr>
            <w:tcW w:w="6345" w:type="dxa"/>
          </w:tcPr>
          <w:p w:rsidR="000F194C" w:rsidRDefault="000F194C" w:rsidP="000F194C">
            <w:pPr>
              <w:spacing w:after="0"/>
            </w:pPr>
            <w:r>
              <w:t>Захист індивідуальних завдань.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  <w:r>
              <w:rPr>
                <w:b/>
              </w:rPr>
              <w:t>Резерв</w:t>
            </w:r>
          </w:p>
        </w:tc>
      </w:tr>
      <w:tr w:rsidR="000F194C" w:rsidTr="00F10F2F">
        <w:trPr>
          <w:trHeight w:val="232"/>
        </w:trPr>
        <w:tc>
          <w:tcPr>
            <w:tcW w:w="10632" w:type="dxa"/>
            <w:gridSpan w:val="5"/>
          </w:tcPr>
          <w:p w:rsidR="000F194C" w:rsidRDefault="000F194C" w:rsidP="000F194C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Тема 4. МНОГОГРАННИКИ </w:t>
            </w:r>
            <w:r w:rsidRPr="00736994">
              <w:t>(14 годин)</w:t>
            </w: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15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90610D" w:rsidRDefault="000F194C" w:rsidP="000F194C">
            <w:pPr>
              <w:widowControl w:val="0"/>
              <w:spacing w:after="0"/>
            </w:pPr>
            <w:r w:rsidRPr="0090610D">
              <w:t>Многогранники. Призма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  <w:r w:rsidRPr="00DE0A62">
              <w:t>1</w:t>
            </w: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16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E806C5" w:rsidRDefault="000F194C" w:rsidP="000F194C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  <w:r w:rsidRPr="00DE0A62">
              <w:t>1</w:t>
            </w: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17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E806C5" w:rsidRDefault="000F194C" w:rsidP="000F194C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  <w:r w:rsidRPr="00DE0A62">
              <w:t>1</w:t>
            </w: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18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90610D" w:rsidRDefault="000F194C" w:rsidP="000F194C">
            <w:pPr>
              <w:widowControl w:val="0"/>
              <w:spacing w:after="0"/>
            </w:pPr>
            <w:r>
              <w:t>Паралелепіпед.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  <w:r w:rsidRPr="00DE0A62">
              <w:t>1</w:t>
            </w: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19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E806C5" w:rsidRDefault="000F194C" w:rsidP="000F194C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  <w:r w:rsidRPr="00DE0A62">
              <w:t>1</w:t>
            </w: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20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E806C5" w:rsidRDefault="000F194C" w:rsidP="000F194C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  <w:r w:rsidRPr="00DE0A62">
              <w:t>1</w:t>
            </w: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21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01279F" w:rsidRDefault="000F194C" w:rsidP="000F194C">
            <w:pPr>
              <w:widowControl w:val="0"/>
              <w:spacing w:after="0"/>
              <w:rPr>
                <w:i/>
              </w:rPr>
            </w:pPr>
            <w:r w:rsidRPr="00E806C5">
              <w:t xml:space="preserve">Розв’язування задач і </w:t>
            </w:r>
            <w:proofErr w:type="spellStart"/>
            <w:r w:rsidRPr="00E806C5">
              <w:t>вправ.</w:t>
            </w:r>
            <w:r w:rsidRPr="0001279F">
              <w:rPr>
                <w:i/>
              </w:rPr>
              <w:t>Самостійна</w:t>
            </w:r>
            <w:proofErr w:type="spellEnd"/>
            <w:r w:rsidRPr="0001279F">
              <w:rPr>
                <w:i/>
              </w:rPr>
              <w:t xml:space="preserve"> робота.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  <w:r w:rsidRPr="00DE0A62">
              <w:t>1</w:t>
            </w: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22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90610D" w:rsidRDefault="000F194C" w:rsidP="000F194C">
            <w:pPr>
              <w:widowControl w:val="0"/>
              <w:spacing w:after="0"/>
            </w:pPr>
            <w:r>
              <w:t>Піраміда.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  <w:r w:rsidRPr="00DE0A62">
              <w:t>1</w:t>
            </w: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23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E806C5" w:rsidRDefault="000F194C" w:rsidP="000F194C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  <w:r w:rsidRPr="00DE0A62">
              <w:t>1</w:t>
            </w: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24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E806C5" w:rsidRDefault="000F194C" w:rsidP="000F194C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  <w:r w:rsidRPr="00DE0A62">
              <w:t>1</w:t>
            </w: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25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90610D" w:rsidRDefault="000F194C" w:rsidP="000F194C">
            <w:pPr>
              <w:widowControl w:val="0"/>
              <w:spacing w:after="0"/>
            </w:pPr>
            <w:r>
              <w:t>Правильні многогранники.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  <w:r w:rsidRPr="00DE0A62">
              <w:t>1</w:t>
            </w: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26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E806C5" w:rsidRDefault="000F194C" w:rsidP="000F194C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  <w:r w:rsidRPr="00DE0A62">
              <w:t>1</w:t>
            </w: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27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E806C5" w:rsidRDefault="000F194C" w:rsidP="000F194C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  <w:r w:rsidRPr="00DE0A62">
              <w:t>1</w:t>
            </w: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0F194C" w:rsidP="00F10F2F">
            <w:pPr>
              <w:ind w:left="284"/>
              <w:jc w:val="center"/>
            </w:pPr>
            <w:r>
              <w:t>28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E806C5" w:rsidRDefault="000F194C" w:rsidP="000F194C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  <w:r w:rsidRPr="00DE0A62">
              <w:t>1</w:t>
            </w:r>
          </w:p>
        </w:tc>
        <w:tc>
          <w:tcPr>
            <w:tcW w:w="1461" w:type="dxa"/>
          </w:tcPr>
          <w:p w:rsidR="000F194C" w:rsidRDefault="000F194C" w:rsidP="00F10F2F">
            <w:pPr>
              <w:jc w:val="center"/>
              <w:rPr>
                <w:b/>
              </w:rPr>
            </w:pP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3D0619" w:rsidP="00F10F2F">
            <w:pPr>
              <w:ind w:left="284"/>
              <w:jc w:val="center"/>
            </w:pPr>
            <w:r>
              <w:lastRenderedPageBreak/>
              <w:t>29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405F34" w:rsidRDefault="000F194C" w:rsidP="000F194C">
            <w:pPr>
              <w:spacing w:after="0"/>
              <w:rPr>
                <w:color w:val="000000"/>
              </w:rPr>
            </w:pPr>
            <w:r>
              <w:rPr>
                <w:szCs w:val="28"/>
              </w:rPr>
              <w:t>У</w:t>
            </w:r>
            <w:r w:rsidRPr="00405F34">
              <w:rPr>
                <w:szCs w:val="28"/>
              </w:rPr>
              <w:t>рок узагальнення знань, умінь, навичок</w:t>
            </w:r>
            <w:r>
              <w:rPr>
                <w:szCs w:val="28"/>
              </w:rPr>
              <w:t>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  <w:r w:rsidRPr="00DE0A62">
              <w:t>1</w:t>
            </w:r>
          </w:p>
        </w:tc>
        <w:tc>
          <w:tcPr>
            <w:tcW w:w="1461" w:type="dxa"/>
          </w:tcPr>
          <w:p w:rsidR="000F194C" w:rsidRDefault="000F194C" w:rsidP="00F10F2F">
            <w:r w:rsidRPr="0036088D">
              <w:rPr>
                <w:b/>
              </w:rPr>
              <w:t>Резерв</w:t>
            </w: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3D0619" w:rsidP="00F10F2F">
            <w:pPr>
              <w:ind w:left="284"/>
              <w:jc w:val="center"/>
            </w:pPr>
            <w:r>
              <w:t>30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405F34" w:rsidRDefault="000F194C" w:rsidP="000F194C">
            <w:pPr>
              <w:spacing w:after="0"/>
              <w:rPr>
                <w:i/>
              </w:rPr>
            </w:pPr>
            <w:r w:rsidRPr="00405F34">
              <w:rPr>
                <w:i/>
              </w:rPr>
              <w:t xml:space="preserve">Тематичне оцінювання. Контрольна робота № </w:t>
            </w:r>
            <w:r>
              <w:rPr>
                <w:i/>
              </w:rPr>
              <w:t>4</w:t>
            </w:r>
            <w:r w:rsidRPr="00405F34">
              <w:rPr>
                <w:i/>
              </w:rPr>
              <w:t>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  <w:r w:rsidRPr="00DE0A62">
              <w:t>1</w:t>
            </w:r>
          </w:p>
        </w:tc>
        <w:tc>
          <w:tcPr>
            <w:tcW w:w="1461" w:type="dxa"/>
          </w:tcPr>
          <w:p w:rsidR="000F194C" w:rsidRDefault="000F194C" w:rsidP="00F10F2F">
            <w:r w:rsidRPr="0036088D">
              <w:rPr>
                <w:b/>
              </w:rPr>
              <w:t>Резерв</w:t>
            </w: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3D0619" w:rsidP="00F10F2F">
            <w:pPr>
              <w:ind w:left="284"/>
              <w:jc w:val="center"/>
            </w:pPr>
            <w:r>
              <w:t>31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Pr="00405F34" w:rsidRDefault="000F194C" w:rsidP="000F194C">
            <w:pPr>
              <w:spacing w:after="0"/>
              <w:rPr>
                <w:b/>
                <w:i/>
              </w:rPr>
            </w:pPr>
            <w:r>
              <w:rPr>
                <w:szCs w:val="28"/>
              </w:rPr>
              <w:t>У</w:t>
            </w:r>
            <w:r w:rsidRPr="00405F34">
              <w:rPr>
                <w:szCs w:val="28"/>
              </w:rPr>
              <w:t>рок корекції знань, умінь, навичок</w:t>
            </w:r>
            <w:r>
              <w:rPr>
                <w:szCs w:val="28"/>
              </w:rPr>
              <w:t>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  <w:r w:rsidRPr="00DE0A62">
              <w:t>1</w:t>
            </w:r>
          </w:p>
        </w:tc>
        <w:tc>
          <w:tcPr>
            <w:tcW w:w="1461" w:type="dxa"/>
          </w:tcPr>
          <w:p w:rsidR="000F194C" w:rsidRDefault="000F194C" w:rsidP="00F10F2F">
            <w:r w:rsidRPr="0036088D">
              <w:rPr>
                <w:b/>
              </w:rPr>
              <w:t>Резерв</w:t>
            </w: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3D0619" w:rsidP="00F10F2F">
            <w:pPr>
              <w:ind w:left="284"/>
              <w:jc w:val="center"/>
            </w:pPr>
            <w:r>
              <w:t>32</w:t>
            </w:r>
          </w:p>
        </w:tc>
        <w:tc>
          <w:tcPr>
            <w:tcW w:w="860" w:type="dxa"/>
          </w:tcPr>
          <w:p w:rsidR="000F194C" w:rsidRDefault="000F194C" w:rsidP="00F10F2F">
            <w:pPr>
              <w:ind w:left="284"/>
              <w:jc w:val="center"/>
            </w:pPr>
          </w:p>
        </w:tc>
        <w:tc>
          <w:tcPr>
            <w:tcW w:w="6345" w:type="dxa"/>
          </w:tcPr>
          <w:p w:rsidR="000F194C" w:rsidRDefault="000F194C" w:rsidP="000F194C">
            <w:pPr>
              <w:spacing w:after="0"/>
            </w:pPr>
            <w:r>
              <w:t>Індивідуальні завдання</w:t>
            </w:r>
          </w:p>
          <w:p w:rsidR="000F194C" w:rsidRPr="007266D8" w:rsidRDefault="000F194C" w:rsidP="000F194C">
            <w:pPr>
              <w:spacing w:after="0"/>
              <w:rPr>
                <w:szCs w:val="28"/>
              </w:rPr>
            </w:pPr>
            <w:r>
              <w:t>(передбачають ознайомлення як з розвитком математики в історичному аспекті, так і змістовних).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  <w:r w:rsidRPr="00DE0A62">
              <w:t>1</w:t>
            </w:r>
          </w:p>
        </w:tc>
        <w:tc>
          <w:tcPr>
            <w:tcW w:w="1461" w:type="dxa"/>
          </w:tcPr>
          <w:p w:rsidR="000F194C" w:rsidRDefault="000F194C" w:rsidP="00F10F2F">
            <w:r w:rsidRPr="0036088D">
              <w:rPr>
                <w:b/>
              </w:rPr>
              <w:t>Резерв</w:t>
            </w:r>
          </w:p>
        </w:tc>
      </w:tr>
      <w:tr w:rsidR="000F194C" w:rsidTr="00F10F2F">
        <w:trPr>
          <w:trHeight w:val="232"/>
        </w:trPr>
        <w:tc>
          <w:tcPr>
            <w:tcW w:w="861" w:type="dxa"/>
          </w:tcPr>
          <w:p w:rsidR="000F194C" w:rsidRDefault="003D0619" w:rsidP="00F10F2F">
            <w:pPr>
              <w:ind w:left="284"/>
              <w:jc w:val="center"/>
            </w:pPr>
            <w:r>
              <w:t>33</w:t>
            </w:r>
          </w:p>
        </w:tc>
        <w:tc>
          <w:tcPr>
            <w:tcW w:w="860" w:type="dxa"/>
          </w:tcPr>
          <w:p w:rsidR="000F194C" w:rsidRPr="008329C6" w:rsidRDefault="000F194C" w:rsidP="00F10F2F">
            <w:pPr>
              <w:jc w:val="right"/>
            </w:pPr>
          </w:p>
        </w:tc>
        <w:tc>
          <w:tcPr>
            <w:tcW w:w="6345" w:type="dxa"/>
          </w:tcPr>
          <w:p w:rsidR="000F194C" w:rsidRDefault="000F194C" w:rsidP="00F10F2F">
            <w:r>
              <w:t>Захист індивідуальних завдань.</w:t>
            </w:r>
          </w:p>
        </w:tc>
        <w:tc>
          <w:tcPr>
            <w:tcW w:w="1105" w:type="dxa"/>
          </w:tcPr>
          <w:p w:rsidR="000F194C" w:rsidRDefault="000F194C" w:rsidP="00F10F2F">
            <w:pPr>
              <w:jc w:val="center"/>
            </w:pPr>
            <w:r w:rsidRPr="00DE0A62">
              <w:t>1</w:t>
            </w:r>
          </w:p>
        </w:tc>
        <w:tc>
          <w:tcPr>
            <w:tcW w:w="1461" w:type="dxa"/>
          </w:tcPr>
          <w:p w:rsidR="000F194C" w:rsidRDefault="000F194C" w:rsidP="00F10F2F">
            <w:r w:rsidRPr="0036088D">
              <w:rPr>
                <w:b/>
              </w:rPr>
              <w:t>Резерв</w:t>
            </w:r>
          </w:p>
        </w:tc>
      </w:tr>
    </w:tbl>
    <w:p w:rsidR="000F194C" w:rsidRPr="000F194C" w:rsidRDefault="000F194C" w:rsidP="00C7125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C7125C" w:rsidRDefault="00C7125C" w:rsidP="00C7125C">
      <w:pPr>
        <w:spacing w:after="0"/>
        <w:jc w:val="center"/>
      </w:pPr>
    </w:p>
    <w:p w:rsidR="00152533" w:rsidRPr="00F77644" w:rsidRDefault="00152533" w:rsidP="00F77644">
      <w:pPr>
        <w:rPr>
          <w:lang w:val="ru-RU"/>
        </w:rPr>
      </w:pPr>
    </w:p>
    <w:sectPr w:rsidR="00152533" w:rsidRPr="00F77644" w:rsidSect="00A8582F">
      <w:pgSz w:w="11906" w:h="16838"/>
      <w:pgMar w:top="709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choolBook_Alx">
    <w:altName w:val="Times New Roman"/>
    <w:panose1 w:val="00000000000000000000"/>
    <w:charset w:val="00"/>
    <w:family w:val="roman"/>
    <w:notTrueType/>
    <w:pitch w:val="default"/>
  </w:font>
  <w:font w:name="SchoolBook_Alx-Italic">
    <w:altName w:val="Times New Roman"/>
    <w:panose1 w:val="00000000000000000000"/>
    <w:charset w:val="00"/>
    <w:family w:val="roman"/>
    <w:notTrueType/>
    <w:pitch w:val="default"/>
  </w:font>
  <w:font w:name="Tinos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8F27C98"/>
    <w:lvl w:ilvl="0">
      <w:start w:val="1"/>
      <w:numFmt w:val="russianLower"/>
      <w:lvlText w:val="%1.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" w15:restartNumberingAfterBreak="0">
    <w:nsid w:val="FFFFFF7E"/>
    <w:multiLevelType w:val="singleLevel"/>
    <w:tmpl w:val="6B96EED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2" w15:restartNumberingAfterBreak="0">
    <w:nsid w:val="FFFFFF7F"/>
    <w:multiLevelType w:val="singleLevel"/>
    <w:tmpl w:val="214CB916"/>
    <w:lvl w:ilvl="0">
      <w:start w:val="1"/>
      <w:numFmt w:val="russianLower"/>
      <w:lvlText w:val="%1."/>
      <w:lvlJc w:val="left"/>
      <w:pPr>
        <w:tabs>
          <w:tab w:val="num" w:pos="283"/>
        </w:tabs>
        <w:ind w:left="454" w:hanging="284"/>
      </w:pPr>
      <w:rPr>
        <w:rFonts w:cs="Times New Roman" w:hint="default"/>
      </w:rPr>
    </w:lvl>
  </w:abstractNum>
  <w:abstractNum w:abstractNumId="3" w15:restartNumberingAfterBreak="0">
    <w:nsid w:val="FFFFFF88"/>
    <w:multiLevelType w:val="singleLevel"/>
    <w:tmpl w:val="5762B470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0D4428DB"/>
    <w:multiLevelType w:val="multilevel"/>
    <w:tmpl w:val="5FBAF90E"/>
    <w:lvl w:ilvl="0">
      <w:start w:val="1"/>
      <w:numFmt w:val="decimal"/>
      <w:pStyle w:val="a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3A411C40"/>
    <w:multiLevelType w:val="hybridMultilevel"/>
    <w:tmpl w:val="7842F44A"/>
    <w:lvl w:ilvl="0" w:tplc="E9DAE2B2">
      <w:start w:val="1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 w15:restartNumberingAfterBreak="0">
    <w:nsid w:val="71F920FC"/>
    <w:multiLevelType w:val="hybridMultilevel"/>
    <w:tmpl w:val="C0840B00"/>
    <w:lvl w:ilvl="0" w:tplc="65C4AF54">
      <w:start w:val="1"/>
      <w:numFmt w:val="lowerLetter"/>
      <w:pStyle w:val="30"/>
      <w:lvlText w:val="%1)"/>
      <w:lvlJc w:val="left"/>
      <w:pPr>
        <w:tabs>
          <w:tab w:val="num" w:pos="1003"/>
        </w:tabs>
        <w:ind w:left="100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533"/>
    <w:rsid w:val="0000694E"/>
    <w:rsid w:val="000F194C"/>
    <w:rsid w:val="00152533"/>
    <w:rsid w:val="001816F8"/>
    <w:rsid w:val="00240803"/>
    <w:rsid w:val="00360D73"/>
    <w:rsid w:val="003D0619"/>
    <w:rsid w:val="00543CC4"/>
    <w:rsid w:val="006571F5"/>
    <w:rsid w:val="007678F9"/>
    <w:rsid w:val="0082609C"/>
    <w:rsid w:val="00945C65"/>
    <w:rsid w:val="009A3A02"/>
    <w:rsid w:val="00A8582F"/>
    <w:rsid w:val="00C7125C"/>
    <w:rsid w:val="00DB11BE"/>
    <w:rsid w:val="00DE1777"/>
    <w:rsid w:val="00F77644"/>
    <w:rsid w:val="00FF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FF9459-D0E3-43BD-B670-54BA67F5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52533"/>
    <w:pPr>
      <w:spacing w:after="160" w:line="259" w:lineRule="auto"/>
    </w:pPr>
    <w:rPr>
      <w:rFonts w:eastAsiaTheme="minorEastAsia"/>
      <w:lang w:val="uk-UA" w:eastAsia="zh-CN" w:bidi="hi-IN"/>
    </w:rPr>
  </w:style>
  <w:style w:type="paragraph" w:styleId="31">
    <w:name w:val="heading 3"/>
    <w:basedOn w:val="a0"/>
    <w:link w:val="32"/>
    <w:uiPriority w:val="9"/>
    <w:qFormat/>
    <w:rsid w:val="000F19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 w:bidi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52533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152533"/>
    <w:pPr>
      <w:ind w:left="720"/>
      <w:contextualSpacing/>
    </w:pPr>
    <w:rPr>
      <w:rFonts w:cs="Mangal"/>
      <w:szCs w:val="20"/>
    </w:rPr>
  </w:style>
  <w:style w:type="character" w:customStyle="1" w:styleId="15">
    <w:name w:val="Основной текст (15) + Не полужирный"/>
    <w:basedOn w:val="a1"/>
    <w:rsid w:val="0015253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character" w:customStyle="1" w:styleId="32">
    <w:name w:val="Заголовок 3 Знак"/>
    <w:basedOn w:val="a1"/>
    <w:link w:val="31"/>
    <w:uiPriority w:val="9"/>
    <w:rsid w:val="000F194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">
    <w:name w:val="Стиль1"/>
    <w:basedOn w:val="33"/>
    <w:next w:val="a6"/>
    <w:rsid w:val="000F194C"/>
    <w:rPr>
      <w:lang w:val="uk-UA"/>
    </w:rPr>
  </w:style>
  <w:style w:type="paragraph" w:styleId="33">
    <w:name w:val="toc 3"/>
    <w:basedOn w:val="a0"/>
    <w:next w:val="a0"/>
    <w:autoRedefine/>
    <w:semiHidden/>
    <w:rsid w:val="000F194C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6">
    <w:name w:val="Subtitle"/>
    <w:basedOn w:val="a0"/>
    <w:link w:val="a7"/>
    <w:qFormat/>
    <w:rsid w:val="000F194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val="ru-RU" w:eastAsia="ru-RU" w:bidi="ar-SA"/>
    </w:rPr>
  </w:style>
  <w:style w:type="character" w:customStyle="1" w:styleId="a7">
    <w:name w:val="Підзаголовок Знак"/>
    <w:basedOn w:val="a1"/>
    <w:link w:val="a6"/>
    <w:rsid w:val="000F194C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2">
    <w:name w:val="Стиль2"/>
    <w:basedOn w:val="1"/>
    <w:rsid w:val="000F194C"/>
    <w:pPr>
      <w:jc w:val="center"/>
    </w:pPr>
    <w:rPr>
      <w:rFonts w:ascii="Monotype Corsiva" w:hAnsi="Monotype Corsiva"/>
      <w:sz w:val="28"/>
    </w:rPr>
  </w:style>
  <w:style w:type="paragraph" w:styleId="a">
    <w:name w:val="List Number"/>
    <w:basedOn w:val="3"/>
    <w:rsid w:val="000F194C"/>
    <w:pPr>
      <w:numPr>
        <w:numId w:val="5"/>
      </w:numPr>
      <w:tabs>
        <w:tab w:val="num" w:pos="283"/>
      </w:tabs>
      <w:ind w:hanging="284"/>
    </w:pPr>
  </w:style>
  <w:style w:type="paragraph" w:styleId="3">
    <w:name w:val="List Number 3"/>
    <w:basedOn w:val="a0"/>
    <w:rsid w:val="000F194C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5">
    <w:name w:val="List Number 5"/>
    <w:basedOn w:val="a0"/>
    <w:rsid w:val="000F194C"/>
    <w:pPr>
      <w:numPr>
        <w:numId w:val="1"/>
      </w:numPr>
      <w:tabs>
        <w:tab w:val="clear" w:pos="360"/>
        <w:tab w:val="num" w:pos="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30">
    <w:name w:val="Стиль3"/>
    <w:basedOn w:val="20"/>
    <w:rsid w:val="000F194C"/>
    <w:pPr>
      <w:numPr>
        <w:numId w:val="6"/>
      </w:numPr>
    </w:pPr>
    <w:rPr>
      <w:lang w:val="uk-UA"/>
    </w:rPr>
  </w:style>
  <w:style w:type="paragraph" w:styleId="20">
    <w:name w:val="List Number 2"/>
    <w:basedOn w:val="a0"/>
    <w:rsid w:val="000F19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a8">
    <w:name w:val="основа"/>
    <w:basedOn w:val="a0"/>
    <w:rsid w:val="000F194C"/>
    <w:pPr>
      <w:tabs>
        <w:tab w:val="left" w:pos="520"/>
      </w:tabs>
      <w:autoSpaceDE w:val="0"/>
      <w:autoSpaceDN w:val="0"/>
      <w:adjustRightInd w:val="0"/>
      <w:spacing w:after="0" w:line="264" w:lineRule="auto"/>
      <w:ind w:firstLine="283"/>
      <w:jc w:val="both"/>
      <w:textAlignment w:val="center"/>
    </w:pPr>
    <w:rPr>
      <w:rFonts w:ascii="SchoolBook_Alx" w:eastAsia="Times New Roman" w:hAnsi="SchoolBook_Alx" w:cs="SchoolBook_Alx"/>
      <w:color w:val="000000"/>
      <w:sz w:val="21"/>
      <w:szCs w:val="21"/>
      <w:lang w:val="ru-RU" w:eastAsia="en-US" w:bidi="ar-SA"/>
    </w:rPr>
  </w:style>
  <w:style w:type="paragraph" w:customStyle="1" w:styleId="TableText">
    <w:name w:val="Table Text"/>
    <w:rsid w:val="000F194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20" w:lineRule="atLeast"/>
      <w:ind w:left="60"/>
      <w:jc w:val="both"/>
    </w:pPr>
    <w:rPr>
      <w:rFonts w:ascii="Times New Roman" w:eastAsia="Calibri" w:hAnsi="Times New Roman" w:cs="Times New Roman"/>
      <w:sz w:val="20"/>
      <w:szCs w:val="20"/>
      <w:lang w:val="en-US" w:eastAsia="uk-UA"/>
    </w:rPr>
  </w:style>
  <w:style w:type="paragraph" w:customStyle="1" w:styleId="TableTextabzac">
    <w:name w:val="Table Text_abzac"/>
    <w:rsid w:val="000F194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20" w:lineRule="atLeast"/>
      <w:ind w:left="60" w:firstLine="300"/>
      <w:jc w:val="both"/>
    </w:pPr>
    <w:rPr>
      <w:rFonts w:ascii="Times New Roman" w:eastAsia="Calibri" w:hAnsi="Times New Roman" w:cs="Times New Roman"/>
      <w:sz w:val="20"/>
      <w:szCs w:val="20"/>
      <w:lang w:val="en-US" w:eastAsia="uk-UA"/>
    </w:rPr>
  </w:style>
  <w:style w:type="character" w:customStyle="1" w:styleId="fontstyle01">
    <w:name w:val="fontstyle01"/>
    <w:rsid w:val="000F194C"/>
    <w:rPr>
      <w:rFonts w:ascii="SchoolBook_Alx" w:hAnsi="SchoolBook_Alx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21">
    <w:name w:val="fontstyle21"/>
    <w:rsid w:val="000F194C"/>
    <w:rPr>
      <w:rFonts w:ascii="SchoolBook_Alx-Italic" w:hAnsi="SchoolBook_Alx-Italic" w:hint="default"/>
      <w:b w:val="0"/>
      <w:bCs w:val="0"/>
      <w:i/>
      <w:iCs/>
      <w:color w:val="242021"/>
      <w:sz w:val="22"/>
      <w:szCs w:val="22"/>
    </w:rPr>
  </w:style>
  <w:style w:type="paragraph" w:styleId="a9">
    <w:name w:val="Body Text Indent"/>
    <w:basedOn w:val="a0"/>
    <w:link w:val="aa"/>
    <w:rsid w:val="000F194C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customStyle="1" w:styleId="aa">
    <w:name w:val="Основний текст з відступом Знак"/>
    <w:basedOn w:val="a1"/>
    <w:link w:val="a9"/>
    <w:rsid w:val="000F19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1"/>
    <w:uiPriority w:val="99"/>
    <w:semiHidden/>
    <w:unhideWhenUsed/>
    <w:rsid w:val="000F194C"/>
    <w:rPr>
      <w:color w:val="0000FF"/>
      <w:u w:val="single"/>
    </w:rPr>
  </w:style>
  <w:style w:type="character" w:styleId="ac">
    <w:name w:val="Emphasis"/>
    <w:basedOn w:val="a1"/>
    <w:uiPriority w:val="20"/>
    <w:qFormat/>
    <w:rsid w:val="000F19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2494</Words>
  <Characters>1422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kab13</cp:lastModifiedBy>
  <cp:revision>10</cp:revision>
  <dcterms:created xsi:type="dcterms:W3CDTF">2022-06-30T10:11:00Z</dcterms:created>
  <dcterms:modified xsi:type="dcterms:W3CDTF">2022-09-19T10:56:00Z</dcterms:modified>
</cp:coreProperties>
</file>